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  <w:r>
        <w:rPr>
          <w:sz w:val="32"/>
        </w:rPr>
        <w:t>XX June, 2019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To whom it may concern, </w:t>
      </w:r>
    </w:p>
    <w:p>
      <w:pPr>
        <w:rPr>
          <w:sz w:val="32"/>
        </w:rPr>
      </w:pPr>
    </w:p>
    <w:p>
      <w:pPr>
        <w:rPr>
          <w:sz w:val="32"/>
          <w:highlight w:val="none"/>
        </w:rPr>
      </w:pPr>
      <w:r>
        <w:rPr>
          <w:sz w:val="32"/>
        </w:rPr>
        <w:t xml:space="preserve">This is to certify that </w:t>
      </w:r>
      <w:r>
        <w:rPr>
          <w:sz w:val="32"/>
          <w:highlight w:val="yellow"/>
        </w:rPr>
        <w:t>Mr</w:t>
      </w:r>
      <w:r>
        <w:rPr>
          <w:rFonts w:hint="eastAsia"/>
          <w:sz w:val="32"/>
          <w:highlight w:val="yellow"/>
          <w:lang w:val="en-US" w:eastAsia="zh-CN"/>
        </w:rPr>
        <w:t>.</w:t>
      </w:r>
      <w:r>
        <w:rPr>
          <w:sz w:val="32"/>
          <w:highlight w:val="yellow"/>
        </w:rPr>
        <w:t>/Ms</w:t>
      </w:r>
      <w:r>
        <w:rPr>
          <w:rFonts w:hint="eastAsia"/>
          <w:sz w:val="32"/>
          <w:highlight w:val="yellow"/>
          <w:lang w:val="en-US" w:eastAsia="zh-CN"/>
        </w:rPr>
        <w:t>.</w:t>
      </w:r>
      <w:r>
        <w:rPr>
          <w:sz w:val="32"/>
          <w:highlight w:val="yellow"/>
        </w:rPr>
        <w:t xml:space="preserve"> </w:t>
      </w:r>
      <w:r>
        <w:rPr>
          <w:rFonts w:hint="eastAsia"/>
          <w:sz w:val="32"/>
          <w:highlight w:val="yellow"/>
          <w:lang w:val="en-US" w:eastAsia="zh-CN"/>
        </w:rPr>
        <w:t>[Participant Name]</w:t>
      </w:r>
      <w:r>
        <w:rPr>
          <w:sz w:val="32"/>
        </w:rPr>
        <w:t xml:space="preserve"> has been permitted to participate in the</w:t>
      </w:r>
      <w:r>
        <w:rPr>
          <w:sz w:val="32"/>
          <w:highlight w:val="none"/>
        </w:rPr>
        <w:t xml:space="preserve"> </w:t>
      </w:r>
      <w:r>
        <w:rPr>
          <w:rFonts w:hint="eastAsia"/>
          <w:sz w:val="32"/>
          <w:highlight w:val="none"/>
          <w:lang w:val="en-US" w:eastAsia="zh-CN"/>
        </w:rPr>
        <w:t>12-Month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>Early Career Researcher T</w:t>
      </w:r>
      <w:r>
        <w:rPr>
          <w:sz w:val="32"/>
        </w:rPr>
        <w:t xml:space="preserve">raining </w:t>
      </w:r>
      <w:r>
        <w:rPr>
          <w:rFonts w:hint="eastAsia"/>
          <w:sz w:val="32"/>
          <w:lang w:val="en-US" w:eastAsia="zh-CN"/>
        </w:rPr>
        <w:t>P</w:t>
      </w:r>
      <w:r>
        <w:rPr>
          <w:sz w:val="32"/>
        </w:rPr>
        <w:t>rogram</w:t>
      </w:r>
      <w:r>
        <w:rPr>
          <w:rFonts w:hint="eastAsia"/>
          <w:sz w:val="32"/>
          <w:lang w:val="en-US" w:eastAsia="zh-CN"/>
        </w:rPr>
        <w:t xml:space="preserve"> under </w:t>
      </w:r>
      <w:r>
        <w:rPr>
          <w:rFonts w:hint="eastAsia"/>
          <w:sz w:val="32"/>
          <w:highlight w:val="none"/>
          <w:lang w:val="en-US" w:eastAsia="zh-CN"/>
        </w:rPr>
        <w:t>Jiangsu-UK 20+20 World Class University Consortium</w:t>
      </w:r>
      <w:r>
        <w:rPr>
          <w:sz w:val="32"/>
        </w:rPr>
        <w:t>. Once admitted,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highlight w:val="yellow"/>
          <w:lang w:val="en-US" w:eastAsia="zh-CN"/>
        </w:rPr>
        <w:t>[University Name]</w:t>
      </w:r>
      <w:r>
        <w:rPr>
          <w:sz w:val="32"/>
        </w:rPr>
        <w:t xml:space="preserve"> will financially support his/her training</w:t>
      </w:r>
      <w:r>
        <w:rPr>
          <w:rFonts w:hint="eastAsia"/>
          <w:sz w:val="32"/>
          <w:lang w:val="en-US" w:eastAsia="zh-CN"/>
        </w:rPr>
        <w:t>, covering</w:t>
      </w:r>
      <w:r>
        <w:rPr>
          <w:sz w:val="32"/>
        </w:rPr>
        <w:t xml:space="preserve"> his/her accommodation, living expenses, and bench fees (in total, </w:t>
      </w:r>
      <w:r>
        <w:rPr>
          <w:sz w:val="32"/>
          <w:highlight w:val="none"/>
        </w:rPr>
        <w:t>GBP 16000</w:t>
      </w:r>
      <w:r>
        <w:rPr>
          <w:rFonts w:hint="eastAsia"/>
          <w:sz w:val="32"/>
          <w:highlight w:val="none"/>
        </w:rPr>
        <w:t>/</w:t>
      </w:r>
      <w:r>
        <w:rPr>
          <w:rFonts w:hint="eastAsia"/>
          <w:sz w:val="32"/>
          <w:highlight w:val="none"/>
          <w:lang w:val="en-US" w:eastAsia="zh-CN"/>
        </w:rPr>
        <w:t>12 Months</w:t>
      </w:r>
      <w:r>
        <w:rPr>
          <w:sz w:val="32"/>
          <w:highlight w:val="none"/>
        </w:rPr>
        <w:t xml:space="preserve">).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This document is valid for one year (from September 1, 2019 to August 31, 2020).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Sincerely,</w:t>
      </w:r>
    </w:p>
    <w:p>
      <w:pPr>
        <w:rPr>
          <w:sz w:val="32"/>
        </w:rPr>
      </w:pPr>
    </w:p>
    <w:p>
      <w:pPr>
        <w:rPr>
          <w:sz w:val="32"/>
          <w:highlight w:val="yellow"/>
        </w:rPr>
      </w:pPr>
      <w:r>
        <w:rPr>
          <w:sz w:val="32"/>
          <w:highlight w:val="yellow"/>
        </w:rPr>
        <w:t xml:space="preserve">(signed </w:t>
      </w:r>
      <w:r>
        <w:rPr>
          <w:rFonts w:hint="eastAsia"/>
          <w:sz w:val="32"/>
          <w:highlight w:val="yellow"/>
          <w:lang w:val="en-US" w:eastAsia="zh-CN"/>
        </w:rPr>
        <w:t xml:space="preserve">and sealed </w:t>
      </w:r>
      <w:r>
        <w:rPr>
          <w:sz w:val="32"/>
          <w:highlight w:val="yellow"/>
        </w:rPr>
        <w:t>here)</w:t>
      </w:r>
    </w:p>
    <w:p>
      <w:pPr>
        <w:rPr>
          <w:sz w:val="32"/>
          <w:highlight w:val="yellow"/>
        </w:rPr>
      </w:pPr>
    </w:p>
    <w:p>
      <w:pPr>
        <w:rPr>
          <w:rFonts w:hint="eastAsia"/>
          <w:sz w:val="32"/>
          <w:highlight w:val="yellow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[Name]</w:t>
      </w:r>
    </w:p>
    <w:p>
      <w:pPr>
        <w:rPr>
          <w:rFonts w:hint="default"/>
          <w:sz w:val="32"/>
          <w:highlight w:val="yellow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[Position]</w:t>
      </w:r>
    </w:p>
    <w:p>
      <w:pPr>
        <w:rPr>
          <w:rFonts w:hint="default"/>
          <w:sz w:val="32"/>
          <w:highlight w:val="yellow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[University Name]</w:t>
      </w:r>
    </w:p>
    <w:p>
      <w:pPr>
        <w:rPr>
          <w:sz w:val="32"/>
          <w:highlight w:val="yellow"/>
        </w:rPr>
      </w:pPr>
    </w:p>
    <w:p>
      <w:pPr>
        <w:wordWrap/>
        <w:ind w:right="800"/>
        <w:jc w:val="left"/>
        <w:rPr>
          <w:rFonts w:hint="eastAsia" w:eastAsia="宋体"/>
          <w:sz w:val="32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</w:t>
      </w:r>
      <w:r>
        <w:rPr>
          <w:rFonts w:hint="eastAsia"/>
          <w:sz w:val="32"/>
          <w:highlight w:val="yellow"/>
        </w:rPr>
        <w:t>Address:</w:t>
      </w:r>
      <w:r>
        <w:rPr>
          <w:rFonts w:hint="eastAsia"/>
          <w:sz w:val="32"/>
          <w:highlight w:val="yellow"/>
          <w:lang w:val="en-US" w:eastAsia="zh-CN"/>
        </w:rPr>
        <w:t>]</w:t>
      </w:r>
    </w:p>
    <w:p>
      <w:pPr>
        <w:rPr>
          <w:sz w:val="32"/>
          <w:highlight w:val="yellow"/>
        </w:rPr>
      </w:pPr>
      <w:r>
        <w:rPr>
          <w:sz w:val="32"/>
          <w:highlight w:val="yellow"/>
        </w:rPr>
        <w:br w:type="page"/>
      </w: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</w:p>
    <w:p>
      <w:pPr>
        <w:jc w:val="right"/>
        <w:rPr>
          <w:sz w:val="32"/>
        </w:rPr>
      </w:pPr>
      <w:r>
        <w:rPr>
          <w:sz w:val="32"/>
        </w:rPr>
        <w:t>XX June, 2019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To whom it may concern,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This is to certify that </w:t>
      </w:r>
      <w:r>
        <w:rPr>
          <w:sz w:val="32"/>
          <w:highlight w:val="yellow"/>
        </w:rPr>
        <w:t xml:space="preserve">Mr/Ms </w:t>
      </w:r>
      <w:r>
        <w:rPr>
          <w:rFonts w:hint="eastAsia"/>
          <w:sz w:val="32"/>
          <w:highlight w:val="yellow"/>
          <w:lang w:val="en-US" w:eastAsia="zh-CN"/>
        </w:rPr>
        <w:t>[Participant Name]</w:t>
      </w:r>
      <w:r>
        <w:rPr>
          <w:sz w:val="32"/>
        </w:rPr>
        <w:t xml:space="preserve"> has been permitted to participate in the</w:t>
      </w:r>
      <w:r>
        <w:rPr>
          <w:sz w:val="32"/>
          <w:highlight w:val="none"/>
        </w:rPr>
        <w:t xml:space="preserve"> </w:t>
      </w:r>
      <w:r>
        <w:rPr>
          <w:rFonts w:hint="eastAsia"/>
          <w:sz w:val="32"/>
          <w:highlight w:val="none"/>
          <w:lang w:val="en-US" w:eastAsia="zh-CN"/>
        </w:rPr>
        <w:t>6-Month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>PhD T</w:t>
      </w:r>
      <w:r>
        <w:rPr>
          <w:sz w:val="32"/>
        </w:rPr>
        <w:t xml:space="preserve">raining </w:t>
      </w:r>
      <w:r>
        <w:rPr>
          <w:rFonts w:hint="eastAsia"/>
          <w:sz w:val="32"/>
          <w:lang w:val="en-US" w:eastAsia="zh-CN"/>
        </w:rPr>
        <w:t>P</w:t>
      </w:r>
      <w:r>
        <w:rPr>
          <w:sz w:val="32"/>
        </w:rPr>
        <w:t>rogram</w:t>
      </w:r>
      <w:r>
        <w:rPr>
          <w:rFonts w:hint="eastAsia"/>
          <w:sz w:val="32"/>
          <w:lang w:val="en-US" w:eastAsia="zh-CN"/>
        </w:rPr>
        <w:t xml:space="preserve"> under </w:t>
      </w:r>
      <w:r>
        <w:rPr>
          <w:rFonts w:hint="eastAsia"/>
          <w:sz w:val="32"/>
          <w:highlight w:val="none"/>
          <w:lang w:val="en-US" w:eastAsia="zh-CN"/>
        </w:rPr>
        <w:t>Jiangsu-UK 20+20 World Class University Consortium</w:t>
      </w:r>
      <w:r>
        <w:rPr>
          <w:sz w:val="32"/>
        </w:rPr>
        <w:t>. Once admitted,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highlight w:val="yellow"/>
          <w:lang w:val="en-US" w:eastAsia="zh-CN"/>
        </w:rPr>
        <w:t>[University Name]</w:t>
      </w:r>
      <w:r>
        <w:rPr>
          <w:sz w:val="32"/>
        </w:rPr>
        <w:t xml:space="preserve"> will financially support his/her training</w:t>
      </w:r>
      <w:r>
        <w:rPr>
          <w:rFonts w:hint="eastAsia"/>
          <w:sz w:val="32"/>
          <w:lang w:val="en-US" w:eastAsia="zh-CN"/>
        </w:rPr>
        <w:t>, covering</w:t>
      </w:r>
      <w:r>
        <w:rPr>
          <w:sz w:val="32"/>
        </w:rPr>
        <w:t xml:space="preserve"> his/her accommodation, living expenses, and bench fees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>(in total</w:t>
      </w:r>
      <w:r>
        <w:rPr>
          <w:sz w:val="32"/>
          <w:highlight w:val="none"/>
        </w:rPr>
        <w:t xml:space="preserve">, GBP </w:t>
      </w:r>
      <w:r>
        <w:rPr>
          <w:rFonts w:hint="eastAsia"/>
          <w:sz w:val="32"/>
          <w:highlight w:val="none"/>
          <w:lang w:val="en-US" w:eastAsia="zh-CN"/>
        </w:rPr>
        <w:t>8</w:t>
      </w:r>
      <w:r>
        <w:rPr>
          <w:sz w:val="32"/>
          <w:highlight w:val="none"/>
        </w:rPr>
        <w:t>000</w:t>
      </w:r>
      <w:r>
        <w:rPr>
          <w:rFonts w:hint="eastAsia"/>
          <w:sz w:val="32"/>
          <w:highlight w:val="none"/>
        </w:rPr>
        <w:t>/</w:t>
      </w:r>
      <w:r>
        <w:rPr>
          <w:rFonts w:hint="eastAsia"/>
          <w:sz w:val="32"/>
          <w:highlight w:val="none"/>
          <w:lang w:val="en-US" w:eastAsia="zh-CN"/>
        </w:rPr>
        <w:t>6 Months</w:t>
      </w:r>
      <w:r>
        <w:rPr>
          <w:sz w:val="32"/>
          <w:highlight w:val="none"/>
        </w:rPr>
        <w:t>).</w:t>
      </w:r>
      <w:r>
        <w:rPr>
          <w:sz w:val="32"/>
        </w:rPr>
        <w:t xml:space="preserve">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This document is valid for one year (from September 1, 2019 to August 31, 2020).</w:t>
      </w:r>
      <w:bookmarkStart w:id="0" w:name="_GoBack"/>
      <w:bookmarkEnd w:id="0"/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Sincerely,</w:t>
      </w:r>
    </w:p>
    <w:p>
      <w:pPr>
        <w:rPr>
          <w:sz w:val="32"/>
        </w:rPr>
      </w:pPr>
    </w:p>
    <w:p>
      <w:pPr>
        <w:rPr>
          <w:sz w:val="32"/>
          <w:highlight w:val="yellow"/>
        </w:rPr>
      </w:pPr>
      <w:r>
        <w:rPr>
          <w:sz w:val="32"/>
          <w:highlight w:val="yellow"/>
        </w:rPr>
        <w:t xml:space="preserve">(signed </w:t>
      </w:r>
      <w:r>
        <w:rPr>
          <w:rFonts w:hint="eastAsia"/>
          <w:sz w:val="32"/>
          <w:highlight w:val="yellow"/>
          <w:lang w:val="en-US" w:eastAsia="zh-CN"/>
        </w:rPr>
        <w:t xml:space="preserve">and sealed </w:t>
      </w:r>
      <w:r>
        <w:rPr>
          <w:sz w:val="32"/>
          <w:highlight w:val="yellow"/>
        </w:rPr>
        <w:t>here)</w:t>
      </w:r>
    </w:p>
    <w:p>
      <w:pPr>
        <w:rPr>
          <w:sz w:val="32"/>
          <w:highlight w:val="yellow"/>
        </w:rPr>
      </w:pPr>
    </w:p>
    <w:p>
      <w:pPr>
        <w:rPr>
          <w:rFonts w:hint="eastAsia"/>
          <w:sz w:val="32"/>
          <w:highlight w:val="yellow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[Name]</w:t>
      </w:r>
    </w:p>
    <w:p>
      <w:pPr>
        <w:rPr>
          <w:rFonts w:hint="default"/>
          <w:sz w:val="32"/>
          <w:highlight w:val="yellow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[Position]</w:t>
      </w:r>
    </w:p>
    <w:p>
      <w:pPr>
        <w:rPr>
          <w:rFonts w:hint="default"/>
          <w:sz w:val="32"/>
          <w:highlight w:val="yellow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[University Name]</w:t>
      </w:r>
    </w:p>
    <w:p>
      <w:pPr>
        <w:rPr>
          <w:sz w:val="32"/>
          <w:highlight w:val="yellow"/>
        </w:rPr>
      </w:pPr>
    </w:p>
    <w:p>
      <w:pPr>
        <w:wordWrap/>
        <w:ind w:right="800"/>
        <w:jc w:val="left"/>
        <w:rPr>
          <w:rFonts w:hint="eastAsia" w:eastAsia="宋体"/>
          <w:sz w:val="32"/>
          <w:lang w:val="en-US" w:eastAsia="zh-CN"/>
        </w:rPr>
      </w:pPr>
      <w:r>
        <w:rPr>
          <w:rFonts w:hint="eastAsia"/>
          <w:sz w:val="32"/>
          <w:highlight w:val="yellow"/>
          <w:lang w:val="en-US" w:eastAsia="zh-CN"/>
        </w:rPr>
        <w:t>[</w:t>
      </w:r>
      <w:r>
        <w:rPr>
          <w:rFonts w:hint="eastAsia"/>
          <w:sz w:val="32"/>
          <w:highlight w:val="yellow"/>
        </w:rPr>
        <w:t>Address:</w:t>
      </w:r>
      <w:r>
        <w:rPr>
          <w:rFonts w:hint="eastAsia"/>
          <w:sz w:val="32"/>
          <w:highlight w:val="yellow"/>
          <w:lang w:val="en-US" w:eastAsia="zh-CN"/>
        </w:rPr>
        <w:t>]</w:t>
      </w:r>
    </w:p>
    <w:p>
      <w:pPr>
        <w:jc w:val="left"/>
        <w:rPr>
          <w:sz w:val="32"/>
          <w:highlight w:val="yellow"/>
        </w:rPr>
      </w:pPr>
    </w:p>
    <w:sectPr>
      <w:pgSz w:w="11907" w:h="16840"/>
      <w:pgMar w:top="1560" w:right="1644" w:bottom="1843" w:left="1644" w:header="720" w:footer="72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DF"/>
    <w:rsid w:val="002F1FFD"/>
    <w:rsid w:val="00556BDF"/>
    <w:rsid w:val="00877DE6"/>
    <w:rsid w:val="00C60B08"/>
    <w:rsid w:val="00C90395"/>
    <w:rsid w:val="00F719D5"/>
    <w:rsid w:val="3855280A"/>
    <w:rsid w:val="4C692F85"/>
    <w:rsid w:val="6A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2019-06-14T02:18:00Z</dcterms:created>
  <dc:creator>龙宇</dc:creator>
  <cp:lastModifiedBy>vivian</cp:lastModifiedBy>
  <dcterms:modified xsi:type="dcterms:W3CDTF">2019-06-14T02:45:47Z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