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BE" w:rsidRDefault="002C02BE" w:rsidP="002C02BE">
      <w:pPr>
        <w:widowControl/>
        <w:spacing w:before="100" w:beforeAutospacing="1" w:after="100" w:afterAutospacing="1" w:line="400" w:lineRule="exact"/>
        <w:ind w:firstLineChars="200" w:firstLine="480"/>
        <w:jc w:val="left"/>
        <w:rPr>
          <w:rFonts w:ascii="汉仪中宋简" w:eastAsia="汉仪中宋简" w:hAnsi="宋体" w:cs="宋体"/>
          <w:kern w:val="0"/>
          <w:sz w:val="24"/>
        </w:rPr>
      </w:pPr>
      <w:r>
        <w:rPr>
          <w:rFonts w:ascii="汉仪中宋简" w:eastAsia="汉仪中宋简" w:hAnsi="宋体" w:cs="宋体" w:hint="eastAsia"/>
          <w:kern w:val="0"/>
          <w:sz w:val="24"/>
        </w:rPr>
        <w:t>附件</w:t>
      </w:r>
      <w:r>
        <w:rPr>
          <w:rFonts w:ascii="汉仪中宋简" w:eastAsia="汉仪中宋简" w:hAnsi="宋体" w:cs="宋体"/>
          <w:kern w:val="0"/>
          <w:sz w:val="24"/>
        </w:rPr>
        <w:t>：</w:t>
      </w:r>
    </w:p>
    <w:p w:rsidR="002C02BE" w:rsidRPr="002E0605" w:rsidRDefault="002C02BE" w:rsidP="002C02BE">
      <w:pPr>
        <w:widowControl/>
        <w:spacing w:before="100" w:beforeAutospacing="1" w:after="100" w:afterAutospacing="1" w:line="400" w:lineRule="exact"/>
        <w:ind w:firstLineChars="200" w:firstLine="600"/>
        <w:jc w:val="center"/>
        <w:rPr>
          <w:rFonts w:ascii="汉仪中宋简" w:eastAsia="汉仪中宋简" w:hAnsi="宋体" w:cs="宋体"/>
          <w:kern w:val="0"/>
          <w:sz w:val="30"/>
          <w:szCs w:val="30"/>
        </w:rPr>
      </w:pPr>
      <w:r w:rsidRPr="002E0605">
        <w:rPr>
          <w:rFonts w:ascii="汉仪中宋简" w:eastAsia="汉仪中宋简" w:hAnsi="宋体" w:cs="宋体"/>
          <w:kern w:val="0"/>
          <w:sz w:val="30"/>
          <w:szCs w:val="30"/>
        </w:rPr>
        <w:t>课程设置</w:t>
      </w:r>
    </w:p>
    <w:p w:rsidR="002C02BE" w:rsidRPr="00371D3B" w:rsidRDefault="002C02BE" w:rsidP="002C02BE">
      <w:pPr>
        <w:widowControl/>
        <w:spacing w:before="100" w:beforeAutospacing="1" w:after="100" w:afterAutospacing="1" w:line="400" w:lineRule="exact"/>
        <w:ind w:leftChars="350" w:left="1215" w:hangingChars="200" w:hanging="480"/>
        <w:rPr>
          <w:rFonts w:ascii="宋体" w:hAnsi="宋体"/>
          <w:sz w:val="24"/>
        </w:rPr>
      </w:pPr>
      <w:r w:rsidRPr="003E3002">
        <w:rPr>
          <w:rFonts w:ascii="宋体" w:hAnsi="宋体" w:cs="宋体" w:hint="eastAsia"/>
          <w:kern w:val="0"/>
          <w:sz w:val="24"/>
        </w:rPr>
        <w:t>A类</w:t>
      </w:r>
      <w:r w:rsidRPr="003E3002">
        <w:rPr>
          <w:rFonts w:ascii="宋体" w:hAnsi="宋体" w:cs="宋体"/>
          <w:kern w:val="0"/>
          <w:sz w:val="24"/>
        </w:rPr>
        <w:t>：</w:t>
      </w:r>
      <w:r w:rsidRPr="003E3002">
        <w:rPr>
          <w:rFonts w:ascii="宋体" w:hAnsi="宋体" w:hint="eastAsia"/>
          <w:sz w:val="24"/>
        </w:rPr>
        <w:t>中国特色社会主义理论与实践研究（2学分，必修）；自然辩证法概论、马克思主义与社会科学方法论、马克思主义原著选读（以上三门任选一门，1学分）；硕士生</w:t>
      </w:r>
      <w:r w:rsidRPr="003E3002">
        <w:rPr>
          <w:rFonts w:ascii="宋体" w:hAnsi="宋体"/>
          <w:sz w:val="24"/>
        </w:rPr>
        <w:t>英语（</w:t>
      </w:r>
      <w:r w:rsidRPr="003E3002">
        <w:rPr>
          <w:rFonts w:ascii="宋体" w:hAnsi="宋体" w:hint="eastAsia"/>
          <w:sz w:val="24"/>
        </w:rPr>
        <w:t>4学分</w:t>
      </w:r>
      <w:r w:rsidRPr="003E3002">
        <w:rPr>
          <w:rFonts w:ascii="宋体" w:hAnsi="宋体"/>
          <w:sz w:val="24"/>
        </w:rPr>
        <w:t>，必修）</w:t>
      </w:r>
      <w:r w:rsidRPr="003E3002">
        <w:rPr>
          <w:rFonts w:ascii="宋体" w:hAnsi="宋体" w:hint="eastAsia"/>
          <w:sz w:val="24"/>
        </w:rPr>
        <w:t>。</w:t>
      </w:r>
    </w:p>
    <w:tbl>
      <w:tblPr>
        <w:tblW w:w="1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418"/>
        <w:gridCol w:w="1417"/>
        <w:gridCol w:w="1276"/>
        <w:gridCol w:w="992"/>
        <w:gridCol w:w="2977"/>
        <w:gridCol w:w="6861"/>
      </w:tblGrid>
      <w:tr w:rsidR="002C02BE" w:rsidRPr="001631B0" w:rsidTr="001A1849">
        <w:trPr>
          <w:trHeight w:val="1528"/>
        </w:trPr>
        <w:tc>
          <w:tcPr>
            <w:tcW w:w="675" w:type="dxa"/>
            <w:shd w:val="clear" w:color="auto" w:fill="auto"/>
          </w:tcPr>
          <w:p w:rsidR="002C02BE" w:rsidRPr="001A1849" w:rsidRDefault="002C02BE"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课程</w:t>
            </w:r>
            <w:r w:rsidRPr="001A1849">
              <w:rPr>
                <w:rFonts w:ascii="宋体" w:hAnsi="宋体" w:cs="宋体"/>
                <w:kern w:val="0"/>
                <w:szCs w:val="21"/>
              </w:rPr>
              <w:t>类型</w:t>
            </w:r>
          </w:p>
        </w:tc>
        <w:tc>
          <w:tcPr>
            <w:tcW w:w="1418" w:type="dxa"/>
            <w:shd w:val="clear" w:color="auto" w:fill="auto"/>
          </w:tcPr>
          <w:p w:rsidR="002C02BE" w:rsidRPr="001A1849" w:rsidRDefault="002C02BE"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课程</w:t>
            </w:r>
            <w:r w:rsidRPr="001A1849">
              <w:rPr>
                <w:rFonts w:ascii="宋体" w:hAnsi="宋体" w:cs="宋体"/>
                <w:kern w:val="0"/>
                <w:szCs w:val="21"/>
              </w:rPr>
              <w:t>名称</w:t>
            </w:r>
          </w:p>
        </w:tc>
        <w:tc>
          <w:tcPr>
            <w:tcW w:w="1417" w:type="dxa"/>
            <w:shd w:val="clear" w:color="auto" w:fill="auto"/>
          </w:tcPr>
          <w:p w:rsidR="002C02BE" w:rsidRPr="001A1849" w:rsidRDefault="002C02BE"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编号</w:t>
            </w:r>
          </w:p>
        </w:tc>
        <w:tc>
          <w:tcPr>
            <w:tcW w:w="1276" w:type="dxa"/>
            <w:shd w:val="clear" w:color="auto" w:fill="auto"/>
          </w:tcPr>
          <w:p w:rsidR="002C02BE" w:rsidRPr="001A1849" w:rsidRDefault="002C02BE"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授课</w:t>
            </w:r>
            <w:r w:rsidRPr="001A1849">
              <w:rPr>
                <w:rFonts w:ascii="宋体" w:hAnsi="宋体" w:cs="宋体"/>
                <w:kern w:val="0"/>
                <w:szCs w:val="21"/>
              </w:rPr>
              <w:t>教师或团队</w:t>
            </w:r>
          </w:p>
        </w:tc>
        <w:tc>
          <w:tcPr>
            <w:tcW w:w="992" w:type="dxa"/>
            <w:shd w:val="clear" w:color="auto" w:fill="auto"/>
          </w:tcPr>
          <w:p w:rsidR="002C02BE" w:rsidRPr="001A1849" w:rsidRDefault="002C02BE"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学分</w:t>
            </w:r>
          </w:p>
        </w:tc>
        <w:tc>
          <w:tcPr>
            <w:tcW w:w="2977" w:type="dxa"/>
            <w:shd w:val="clear" w:color="auto" w:fill="auto"/>
          </w:tcPr>
          <w:p w:rsidR="002C02BE" w:rsidRPr="001A1849" w:rsidRDefault="002C02BE"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课程</w:t>
            </w:r>
            <w:r w:rsidRPr="001A1849">
              <w:rPr>
                <w:rFonts w:ascii="宋体" w:hAnsi="宋体" w:cs="宋体"/>
                <w:kern w:val="0"/>
                <w:szCs w:val="21"/>
              </w:rPr>
              <w:t>类别</w:t>
            </w:r>
          </w:p>
          <w:p w:rsidR="002C02BE" w:rsidRPr="001A1849" w:rsidRDefault="002C02BE"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（转型期</w:t>
            </w:r>
            <w:r w:rsidRPr="001A1849">
              <w:rPr>
                <w:rFonts w:ascii="宋体" w:hAnsi="宋体" w:cs="宋体"/>
                <w:kern w:val="0"/>
                <w:szCs w:val="21"/>
              </w:rPr>
              <w:t>课程、专业核心课程、方法实践类课程、交叉前沿类课程）</w:t>
            </w:r>
          </w:p>
        </w:tc>
        <w:tc>
          <w:tcPr>
            <w:tcW w:w="6861" w:type="dxa"/>
            <w:shd w:val="clear" w:color="auto" w:fill="auto"/>
          </w:tcPr>
          <w:p w:rsidR="002C02BE" w:rsidRPr="001A1849" w:rsidRDefault="002C02BE"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课程</w:t>
            </w:r>
            <w:r w:rsidRPr="001A1849">
              <w:rPr>
                <w:rFonts w:ascii="宋体" w:hAnsi="宋体" w:cs="宋体"/>
                <w:kern w:val="0"/>
                <w:szCs w:val="21"/>
              </w:rPr>
              <w:t>简介</w:t>
            </w:r>
          </w:p>
          <w:p w:rsidR="002C02BE" w:rsidRPr="001A1849" w:rsidRDefault="002C02BE"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（300字</w:t>
            </w:r>
            <w:r w:rsidRPr="001A1849">
              <w:rPr>
                <w:rFonts w:ascii="宋体" w:hAnsi="宋体" w:cs="宋体"/>
                <w:kern w:val="0"/>
                <w:szCs w:val="21"/>
              </w:rPr>
              <w:t>左右）</w:t>
            </w:r>
          </w:p>
        </w:tc>
      </w:tr>
      <w:tr w:rsidR="00781A12" w:rsidRPr="001631B0" w:rsidTr="001A1849">
        <w:trPr>
          <w:trHeight w:val="1528"/>
        </w:trPr>
        <w:tc>
          <w:tcPr>
            <w:tcW w:w="675" w:type="dxa"/>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B</w:t>
            </w:r>
          </w:p>
        </w:tc>
        <w:tc>
          <w:tcPr>
            <w:tcW w:w="1418" w:type="dxa"/>
            <w:shd w:val="clear" w:color="auto" w:fill="auto"/>
          </w:tcPr>
          <w:p w:rsidR="00781A12" w:rsidRPr="00F86222" w:rsidRDefault="00781A12" w:rsidP="007C12A7">
            <w:pPr>
              <w:widowControl/>
              <w:snapToGrid w:val="0"/>
              <w:spacing w:before="100" w:beforeAutospacing="1" w:after="100" w:afterAutospacing="1" w:line="360" w:lineRule="auto"/>
              <w:jc w:val="center"/>
              <w:rPr>
                <w:rFonts w:ascii="宋体" w:hAnsi="宋体" w:cs="宋体"/>
                <w:kern w:val="0"/>
                <w:szCs w:val="21"/>
              </w:rPr>
            </w:pPr>
            <w:r w:rsidRPr="00F86222">
              <w:rPr>
                <w:rFonts w:ascii="宋体" w:hAnsi="宋体" w:cs="宋体" w:hint="eastAsia"/>
                <w:kern w:val="0"/>
                <w:szCs w:val="21"/>
              </w:rPr>
              <w:t>磁流体力学</w:t>
            </w:r>
          </w:p>
        </w:tc>
        <w:tc>
          <w:tcPr>
            <w:tcW w:w="1417"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070401B01</w:t>
            </w:r>
          </w:p>
        </w:tc>
        <w:tc>
          <w:tcPr>
            <w:tcW w:w="1276"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戴煜</w:t>
            </w:r>
          </w:p>
        </w:tc>
        <w:tc>
          <w:tcPr>
            <w:tcW w:w="992"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4</w:t>
            </w:r>
          </w:p>
        </w:tc>
        <w:tc>
          <w:tcPr>
            <w:tcW w:w="2977"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专业核心课程</w:t>
            </w:r>
          </w:p>
        </w:tc>
        <w:tc>
          <w:tcPr>
            <w:tcW w:w="6861" w:type="dxa"/>
            <w:shd w:val="clear" w:color="auto" w:fill="auto"/>
          </w:tcPr>
          <w:p w:rsidR="00781A12" w:rsidRPr="001A1849" w:rsidRDefault="00781A12" w:rsidP="007C12A7">
            <w:pPr>
              <w:snapToGrid w:val="0"/>
              <w:spacing w:line="360" w:lineRule="auto"/>
              <w:rPr>
                <w:rFonts w:ascii="Times" w:eastAsia="Times New Roman" w:hAnsi="Times"/>
                <w:kern w:val="0"/>
                <w:szCs w:val="21"/>
              </w:rPr>
            </w:pPr>
            <w:r w:rsidRPr="001A1849">
              <w:rPr>
                <w:rFonts w:asciiTheme="minorEastAsia" w:hAnsiTheme="minorEastAsia" w:hint="eastAsia"/>
                <w:szCs w:val="21"/>
              </w:rPr>
              <w:t>磁流体力学（Magnetohydrodynamics）是结合经典流体力学和电动力学的方法，研究等离子体和电磁场相互作用的物理学分支。</w:t>
            </w:r>
            <w:r w:rsidRPr="001A1849">
              <w:rPr>
                <w:rFonts w:asciiTheme="minorEastAsia" w:hAnsiTheme="minorEastAsia" w:cs="Xingkai SC Bold" w:hint="eastAsia"/>
                <w:color w:val="333333"/>
                <w:kern w:val="0"/>
                <w:szCs w:val="21"/>
                <w:shd w:val="clear" w:color="auto" w:fill="FFFFFF"/>
              </w:rPr>
              <w:t>磁流体力学将等离子体做导电流体近似处理</w:t>
            </w:r>
            <w:r w:rsidRPr="001A1849">
              <w:rPr>
                <w:rFonts w:asciiTheme="minorEastAsia" w:hAnsiTheme="minorEastAsia" w:cs="Yuanti SC Regular" w:hint="eastAsia"/>
                <w:color w:val="333333"/>
                <w:kern w:val="0"/>
                <w:szCs w:val="21"/>
                <w:shd w:val="clear" w:color="auto" w:fill="FFFFFF"/>
              </w:rPr>
              <w:t>，</w:t>
            </w:r>
            <w:r w:rsidRPr="001A1849">
              <w:rPr>
                <w:rFonts w:asciiTheme="minorEastAsia" w:hAnsiTheme="minorEastAsia" w:cs="Xingkai SC Bold" w:hint="eastAsia"/>
                <w:color w:val="333333"/>
                <w:kern w:val="0"/>
                <w:szCs w:val="21"/>
                <w:shd w:val="clear" w:color="auto" w:fill="FFFFFF"/>
              </w:rPr>
              <w:t>把流场方程和电磁场方程联立起来</w:t>
            </w:r>
            <w:r w:rsidRPr="001A1849">
              <w:rPr>
                <w:rFonts w:asciiTheme="minorEastAsia" w:hAnsiTheme="minorEastAsia" w:cs="Yuanti SC Regular" w:hint="eastAsia"/>
                <w:color w:val="333333"/>
                <w:kern w:val="0"/>
                <w:szCs w:val="21"/>
                <w:shd w:val="clear" w:color="auto" w:fill="FFFFFF"/>
              </w:rPr>
              <w:t>，</w:t>
            </w:r>
            <w:r w:rsidRPr="001A1849">
              <w:rPr>
                <w:rFonts w:asciiTheme="minorEastAsia" w:hAnsiTheme="minorEastAsia" w:cs="Xingkai SC Bold" w:hint="eastAsia"/>
                <w:color w:val="333333"/>
                <w:kern w:val="0"/>
                <w:szCs w:val="21"/>
                <w:shd w:val="clear" w:color="auto" w:fill="FFFFFF"/>
              </w:rPr>
              <w:t>引进了许多新的特征过程</w:t>
            </w:r>
            <w:r w:rsidRPr="001A1849">
              <w:rPr>
                <w:rFonts w:asciiTheme="minorEastAsia" w:hAnsiTheme="minorEastAsia" w:cs="Yuanti SC Regular" w:hint="eastAsia"/>
                <w:color w:val="333333"/>
                <w:kern w:val="0"/>
                <w:szCs w:val="21"/>
                <w:shd w:val="clear" w:color="auto" w:fill="FFFFFF"/>
              </w:rPr>
              <w:t>，</w:t>
            </w:r>
            <w:r w:rsidRPr="001A1849">
              <w:rPr>
                <w:rFonts w:asciiTheme="minorEastAsia" w:hAnsiTheme="minorEastAsia" w:cs="Xingkai SC Bold" w:hint="eastAsia"/>
                <w:color w:val="333333"/>
                <w:kern w:val="0"/>
                <w:szCs w:val="21"/>
                <w:shd w:val="clear" w:color="auto" w:fill="FFFFFF"/>
              </w:rPr>
              <w:t>因而内容十分丰富。宇宙物质的99%由等离子体组成。因此磁流体力学与天体物理、空间物理和地球物理中的许多物理过程密切相关。此外磁流体力学在受控热核聚变和工业新技术等领域也有着广泛的运用。本课程从磁流体力学的基本方程出发，系统研究等离子体与磁场的相互作用，并进一步讨论等离子体中的波动现象及宏观、微观不稳定性，是学习天体物理、等离子体物理及相关专业的重要课程。</w:t>
            </w:r>
          </w:p>
        </w:tc>
      </w:tr>
      <w:tr w:rsidR="00781A12" w:rsidRPr="001631B0" w:rsidTr="001A1849">
        <w:trPr>
          <w:trHeight w:val="1528"/>
        </w:trPr>
        <w:tc>
          <w:tcPr>
            <w:tcW w:w="675" w:type="dxa"/>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B</w:t>
            </w:r>
          </w:p>
        </w:tc>
        <w:tc>
          <w:tcPr>
            <w:tcW w:w="1418" w:type="dxa"/>
            <w:shd w:val="clear" w:color="auto" w:fill="auto"/>
          </w:tcPr>
          <w:p w:rsidR="00781A12" w:rsidRPr="00F86222" w:rsidRDefault="00781A12" w:rsidP="007C12A7">
            <w:pPr>
              <w:widowControl/>
              <w:snapToGrid w:val="0"/>
              <w:spacing w:before="100" w:beforeAutospacing="1" w:after="100" w:afterAutospacing="1" w:line="360" w:lineRule="auto"/>
              <w:jc w:val="center"/>
              <w:rPr>
                <w:rFonts w:ascii="宋体" w:hAnsi="宋体" w:cs="宋体"/>
                <w:kern w:val="0"/>
                <w:szCs w:val="21"/>
              </w:rPr>
            </w:pPr>
            <w:r w:rsidRPr="00F86222">
              <w:rPr>
                <w:rFonts w:ascii="宋体" w:hAnsi="宋体" w:cs="宋体"/>
                <w:kern w:val="0"/>
                <w:szCs w:val="21"/>
              </w:rPr>
              <w:t>天文文献阅读</w:t>
            </w:r>
          </w:p>
        </w:tc>
        <w:tc>
          <w:tcPr>
            <w:tcW w:w="1417"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070401B02</w:t>
            </w:r>
          </w:p>
        </w:tc>
        <w:tc>
          <w:tcPr>
            <w:tcW w:w="1276"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陈鹏飞</w:t>
            </w:r>
          </w:p>
        </w:tc>
        <w:tc>
          <w:tcPr>
            <w:tcW w:w="992"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2</w:t>
            </w:r>
          </w:p>
        </w:tc>
        <w:tc>
          <w:tcPr>
            <w:tcW w:w="2977"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专业核心课程</w:t>
            </w:r>
          </w:p>
        </w:tc>
        <w:tc>
          <w:tcPr>
            <w:tcW w:w="6861" w:type="dxa"/>
            <w:shd w:val="clear" w:color="auto" w:fill="auto"/>
          </w:tcPr>
          <w:p w:rsidR="00781A12" w:rsidRPr="001A1849" w:rsidRDefault="00781A12" w:rsidP="007C12A7">
            <w:pPr>
              <w:widowControl/>
              <w:snapToGrid w:val="0"/>
              <w:spacing w:before="100" w:beforeAutospacing="1" w:after="100" w:afterAutospacing="1" w:line="360" w:lineRule="auto"/>
              <w:jc w:val="left"/>
              <w:rPr>
                <w:rFonts w:ascii="宋体" w:hAnsi="宋体" w:cs="宋体"/>
                <w:kern w:val="0"/>
                <w:szCs w:val="21"/>
              </w:rPr>
            </w:pPr>
            <w:r w:rsidRPr="001A1849">
              <w:rPr>
                <w:rFonts w:hint="eastAsia"/>
                <w:szCs w:val="21"/>
              </w:rPr>
              <w:t>天文研究需要同行之间相互交流与相互讨论，以便逐渐达到对各种天文现象的完整描述及深刻理解。熟练地阅读他人的文章并从中获取关键的信息有利于研究生尽快熟悉天文研究的最新进展，而在学术会议上作报告则能够快速有效地向同行展示自己的成果。因此，文献阅读的能力和表达与陈述的能力在天文研究中具有非常重要的意义。本课程在第一周由教师介绍</w:t>
            </w:r>
            <w:r w:rsidRPr="001A1849">
              <w:rPr>
                <w:rFonts w:hint="eastAsia"/>
                <w:szCs w:val="21"/>
              </w:rPr>
              <w:lastRenderedPageBreak/>
              <w:t>如何阅读文献、如何做笔记、如何写文章以及如何作报告。然后，由同学们从近十年的高引用文章中每人挑选一篇文章来仔细阅读，并以口头报告的形式来逐个介绍。一方面，同学们可以从别人报告的得失获取经验，另一方面，由于二、三十个报告涉及天文研究的方方面面，本课程也非常有利于拓展学生的知识视野。</w:t>
            </w:r>
          </w:p>
        </w:tc>
      </w:tr>
      <w:tr w:rsidR="00781A12" w:rsidRPr="001631B0" w:rsidTr="001A1849">
        <w:trPr>
          <w:trHeight w:val="1528"/>
        </w:trPr>
        <w:tc>
          <w:tcPr>
            <w:tcW w:w="675" w:type="dxa"/>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lastRenderedPageBreak/>
              <w:t>B</w:t>
            </w:r>
          </w:p>
        </w:tc>
        <w:tc>
          <w:tcPr>
            <w:tcW w:w="1418" w:type="dxa"/>
            <w:shd w:val="clear" w:color="auto" w:fill="auto"/>
          </w:tcPr>
          <w:p w:rsidR="00781A12" w:rsidRPr="00F86222" w:rsidRDefault="00781A12" w:rsidP="007C12A7">
            <w:pPr>
              <w:widowControl/>
              <w:snapToGrid w:val="0"/>
              <w:spacing w:before="100" w:beforeAutospacing="1" w:after="100" w:afterAutospacing="1" w:line="360" w:lineRule="auto"/>
              <w:jc w:val="center"/>
              <w:rPr>
                <w:rFonts w:ascii="宋体" w:hAnsi="宋体" w:cs="宋体"/>
                <w:kern w:val="0"/>
                <w:szCs w:val="21"/>
              </w:rPr>
            </w:pPr>
            <w:r w:rsidRPr="00F86222">
              <w:rPr>
                <w:rFonts w:ascii="宋体" w:hAnsi="宋体" w:cs="宋体" w:hint="eastAsia"/>
                <w:kern w:val="0"/>
                <w:szCs w:val="21"/>
              </w:rPr>
              <w:t>广义相对论基础</w:t>
            </w:r>
          </w:p>
        </w:tc>
        <w:tc>
          <w:tcPr>
            <w:tcW w:w="1417" w:type="dxa"/>
            <w:shd w:val="clear" w:color="auto" w:fill="auto"/>
          </w:tcPr>
          <w:p w:rsidR="00781A12" w:rsidRPr="00C81BF5" w:rsidRDefault="00781A12" w:rsidP="007C12A7">
            <w:pPr>
              <w:widowControl/>
              <w:snapToGrid w:val="0"/>
              <w:spacing w:before="100" w:beforeAutospacing="1" w:after="100" w:afterAutospacing="1" w:line="360" w:lineRule="auto"/>
              <w:jc w:val="center"/>
              <w:rPr>
                <w:rFonts w:ascii="宋体" w:hAnsi="宋体" w:cs="宋体"/>
                <w:kern w:val="0"/>
                <w:szCs w:val="21"/>
              </w:rPr>
            </w:pPr>
            <w:r w:rsidRPr="00C81BF5">
              <w:rPr>
                <w:rFonts w:ascii="宋体" w:hAnsi="宋体" w:cs="宋体"/>
                <w:kern w:val="0"/>
                <w:szCs w:val="21"/>
              </w:rPr>
              <w:t xml:space="preserve">070401B03 </w:t>
            </w:r>
          </w:p>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王祥玉</w:t>
            </w:r>
          </w:p>
        </w:tc>
        <w:tc>
          <w:tcPr>
            <w:tcW w:w="992"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3</w:t>
            </w:r>
          </w:p>
        </w:tc>
        <w:tc>
          <w:tcPr>
            <w:tcW w:w="2977"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专业核心课程</w:t>
            </w:r>
          </w:p>
        </w:tc>
        <w:tc>
          <w:tcPr>
            <w:tcW w:w="6861" w:type="dxa"/>
            <w:shd w:val="clear" w:color="auto" w:fill="auto"/>
          </w:tcPr>
          <w:p w:rsidR="00781A12" w:rsidRPr="001A1849" w:rsidRDefault="00781A12" w:rsidP="007C12A7">
            <w:pPr>
              <w:pStyle w:val="listparagraph"/>
              <w:shd w:val="clear" w:color="auto" w:fill="FFFFFF"/>
              <w:snapToGrid w:val="0"/>
              <w:spacing w:before="0" w:beforeAutospacing="0" w:after="0" w:afterAutospacing="0" w:line="360" w:lineRule="auto"/>
              <w:rPr>
                <w:sz w:val="21"/>
                <w:szCs w:val="21"/>
              </w:rPr>
            </w:pPr>
            <w:r w:rsidRPr="001A1849">
              <w:rPr>
                <w:rFonts w:hint="eastAsia"/>
                <w:sz w:val="21"/>
                <w:szCs w:val="21"/>
              </w:rPr>
              <w:t>主要介绍广义相对论的基本基础内容，包括黎曼几何和张量分析的基本知识、爱因斯坦场方程与时空的基本理论、广义相对论的实验验证、引力波的初步知识和黑洞基本知识。课程与天体物理的前沿知识紧密联系，对引力波的最新观测进展也进行介绍。主要面向本科高年级学生和研究生，需要掌握狭义相对论的基本知识。参考资料有</w:t>
            </w:r>
            <w:r w:rsidRPr="001A1849">
              <w:rPr>
                <w:sz w:val="21"/>
                <w:szCs w:val="21"/>
              </w:rPr>
              <w:t xml:space="preserve"> </w:t>
            </w:r>
            <w:r w:rsidRPr="001A1849">
              <w:rPr>
                <w:rFonts w:hint="eastAsia"/>
                <w:sz w:val="21"/>
                <w:szCs w:val="21"/>
              </w:rPr>
              <w:t>《广义相对论基础》</w:t>
            </w:r>
            <w:r w:rsidRPr="001A1849">
              <w:rPr>
                <w:sz w:val="21"/>
                <w:szCs w:val="21"/>
              </w:rPr>
              <w:t>(</w:t>
            </w:r>
            <w:r w:rsidRPr="001A1849">
              <w:rPr>
                <w:rFonts w:hint="eastAsia"/>
                <w:sz w:val="21"/>
                <w:szCs w:val="21"/>
              </w:rPr>
              <w:t>赵峥，刘文彪，</w:t>
            </w:r>
            <w:r w:rsidRPr="001A1849">
              <w:rPr>
                <w:sz w:val="21"/>
                <w:szCs w:val="21"/>
              </w:rPr>
              <w:t xml:space="preserve"> </w:t>
            </w:r>
            <w:r w:rsidRPr="001A1849">
              <w:rPr>
                <w:rFonts w:hint="eastAsia"/>
                <w:sz w:val="21"/>
                <w:szCs w:val="21"/>
              </w:rPr>
              <w:t>清华大学出版社）以及《</w:t>
            </w:r>
            <w:hyperlink r:id="rId7" w:history="1">
              <w:r w:rsidRPr="001A1849">
                <w:rPr>
                  <w:rFonts w:hint="eastAsia"/>
                  <w:sz w:val="21"/>
                  <w:szCs w:val="21"/>
                </w:rPr>
                <w:t>引力论与宇宙论</w:t>
              </w:r>
            </w:hyperlink>
            <w:r w:rsidRPr="001A1849">
              <w:rPr>
                <w:rFonts w:hint="eastAsia"/>
                <w:sz w:val="21"/>
                <w:szCs w:val="21"/>
              </w:rPr>
              <w:t>》</w:t>
            </w:r>
            <w:r w:rsidRPr="001A1849">
              <w:rPr>
                <w:sz w:val="21"/>
                <w:szCs w:val="21"/>
              </w:rPr>
              <w:t xml:space="preserve">( S. </w:t>
            </w:r>
            <w:r w:rsidRPr="001A1849">
              <w:rPr>
                <w:rFonts w:hint="eastAsia"/>
                <w:sz w:val="21"/>
                <w:szCs w:val="21"/>
              </w:rPr>
              <w:t>温伯格，科学出版社）。</w:t>
            </w:r>
          </w:p>
        </w:tc>
      </w:tr>
      <w:tr w:rsidR="002C02BE" w:rsidRPr="001631B0" w:rsidTr="001A1849">
        <w:trPr>
          <w:trHeight w:val="3697"/>
        </w:trPr>
        <w:tc>
          <w:tcPr>
            <w:tcW w:w="675" w:type="dxa"/>
            <w:vMerge w:val="restart"/>
            <w:shd w:val="clear" w:color="auto" w:fill="auto"/>
          </w:tcPr>
          <w:p w:rsidR="002C02BE" w:rsidRPr="001A1849" w:rsidRDefault="002C02BE"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B</w:t>
            </w:r>
          </w:p>
        </w:tc>
        <w:tc>
          <w:tcPr>
            <w:tcW w:w="1418" w:type="dxa"/>
            <w:shd w:val="clear" w:color="auto" w:fill="auto"/>
          </w:tcPr>
          <w:p w:rsidR="002C02BE" w:rsidRPr="00F86222" w:rsidRDefault="00C81BF5" w:rsidP="001A1849">
            <w:pPr>
              <w:widowControl/>
              <w:snapToGrid w:val="0"/>
              <w:spacing w:before="100" w:beforeAutospacing="1" w:after="100" w:afterAutospacing="1" w:line="360" w:lineRule="auto"/>
              <w:rPr>
                <w:rFonts w:ascii="宋体" w:hAnsi="宋体" w:cs="宋体"/>
                <w:kern w:val="0"/>
                <w:szCs w:val="21"/>
              </w:rPr>
            </w:pPr>
            <w:r w:rsidRPr="00F86222">
              <w:rPr>
                <w:rFonts w:ascii="宋体" w:hAnsi="宋体" w:cs="宋体" w:hint="eastAsia"/>
                <w:kern w:val="0"/>
                <w:szCs w:val="21"/>
              </w:rPr>
              <w:t>天体物理</w:t>
            </w:r>
            <w:r w:rsidR="0082013F" w:rsidRPr="00F86222">
              <w:rPr>
                <w:rFonts w:ascii="宋体" w:hAnsi="宋体" w:cs="宋体" w:hint="eastAsia"/>
                <w:kern w:val="0"/>
                <w:szCs w:val="21"/>
              </w:rPr>
              <w:t>辐射理论</w:t>
            </w:r>
          </w:p>
        </w:tc>
        <w:tc>
          <w:tcPr>
            <w:tcW w:w="1417" w:type="dxa"/>
            <w:shd w:val="clear" w:color="auto" w:fill="auto"/>
          </w:tcPr>
          <w:p w:rsidR="00C81BF5" w:rsidRPr="00C81BF5" w:rsidRDefault="00C81BF5" w:rsidP="00C81BF5">
            <w:pPr>
              <w:widowControl/>
              <w:snapToGrid w:val="0"/>
              <w:spacing w:before="100" w:beforeAutospacing="1" w:after="100" w:afterAutospacing="1" w:line="360" w:lineRule="auto"/>
              <w:jc w:val="center"/>
              <w:rPr>
                <w:rFonts w:ascii="宋体" w:hAnsi="宋体" w:cs="宋体"/>
                <w:kern w:val="0"/>
                <w:szCs w:val="21"/>
              </w:rPr>
            </w:pPr>
            <w:r w:rsidRPr="00C81BF5">
              <w:rPr>
                <w:rFonts w:ascii="宋体" w:hAnsi="宋体" w:cs="宋体"/>
                <w:kern w:val="0"/>
                <w:szCs w:val="21"/>
              </w:rPr>
              <w:t xml:space="preserve">070401B04 </w:t>
            </w:r>
          </w:p>
          <w:p w:rsidR="002C02BE" w:rsidRPr="001A1849" w:rsidRDefault="002C02BE" w:rsidP="001A1849">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2C02BE" w:rsidRPr="001A1849" w:rsidRDefault="0082013F"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陈阳</w:t>
            </w:r>
          </w:p>
        </w:tc>
        <w:tc>
          <w:tcPr>
            <w:tcW w:w="992" w:type="dxa"/>
            <w:shd w:val="clear" w:color="auto" w:fill="auto"/>
          </w:tcPr>
          <w:p w:rsidR="002C02BE" w:rsidRPr="001A1849" w:rsidRDefault="00C81BF5" w:rsidP="001A1849">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4</w:t>
            </w:r>
          </w:p>
        </w:tc>
        <w:tc>
          <w:tcPr>
            <w:tcW w:w="2977" w:type="dxa"/>
            <w:shd w:val="clear" w:color="auto" w:fill="auto"/>
          </w:tcPr>
          <w:p w:rsidR="002C02BE" w:rsidRPr="001A1849" w:rsidRDefault="003806D3"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专业核心课程</w:t>
            </w:r>
          </w:p>
        </w:tc>
        <w:tc>
          <w:tcPr>
            <w:tcW w:w="6861" w:type="dxa"/>
            <w:shd w:val="clear" w:color="auto" w:fill="auto"/>
          </w:tcPr>
          <w:p w:rsidR="002C02BE" w:rsidRPr="001A1849" w:rsidRDefault="0082013F" w:rsidP="001A1849">
            <w:pPr>
              <w:widowControl/>
              <w:shd w:val="clear" w:color="auto" w:fill="FFFFFF"/>
              <w:snapToGrid w:val="0"/>
              <w:spacing w:line="360" w:lineRule="auto"/>
              <w:jc w:val="left"/>
              <w:rPr>
                <w:rFonts w:ascii="Calibri" w:hAnsi="Calibri" w:cs="宋体"/>
                <w:color w:val="000000"/>
                <w:kern w:val="0"/>
                <w:szCs w:val="21"/>
              </w:rPr>
            </w:pPr>
            <w:r w:rsidRPr="001A1849">
              <w:rPr>
                <w:rFonts w:ascii="Calibri" w:hAnsi="Calibri" w:cs="宋体"/>
                <w:color w:val="000000"/>
                <w:kern w:val="0"/>
                <w:szCs w:val="21"/>
              </w:rPr>
              <w:t>本课程为天体物理学专业研究生必修课。学员应已经具备微积分、电磁学和电动力学知识基础。要求学员在掌握辐射场的基本物理量和转移方程的基础上，能熟练地运用洛仑兹</w:t>
            </w:r>
            <w:r w:rsidRPr="001A1849">
              <w:rPr>
                <w:rFonts w:ascii="Calibri" w:hAnsi="Calibri" w:cs="宋体"/>
                <w:color w:val="000000"/>
                <w:kern w:val="0"/>
                <w:szCs w:val="21"/>
              </w:rPr>
              <w:t>(Lorentz)</w:t>
            </w:r>
            <w:r w:rsidRPr="001A1849">
              <w:rPr>
                <w:rFonts w:ascii="Calibri" w:hAnsi="Calibri" w:cs="宋体"/>
                <w:color w:val="000000"/>
                <w:kern w:val="0"/>
                <w:szCs w:val="21"/>
              </w:rPr>
              <w:t>变换获得实验室坐标系和运动坐标系之间基本物理量的变换关系；了解偏振光的特性，</w:t>
            </w:r>
            <w:r w:rsidRPr="001A1849">
              <w:rPr>
                <w:rFonts w:ascii="Calibri" w:hAnsi="Calibri" w:cs="宋体"/>
                <w:color w:val="000000"/>
                <w:kern w:val="0"/>
                <w:szCs w:val="21"/>
              </w:rPr>
              <w:t>Stokes</w:t>
            </w:r>
            <w:r w:rsidRPr="001A1849">
              <w:rPr>
                <w:rFonts w:ascii="Calibri" w:hAnsi="Calibri" w:cs="宋体"/>
                <w:color w:val="000000"/>
                <w:kern w:val="0"/>
                <w:szCs w:val="21"/>
              </w:rPr>
              <w:t>参数及</w:t>
            </w:r>
            <w:r w:rsidRPr="001A1849">
              <w:rPr>
                <w:rFonts w:ascii="Calibri" w:hAnsi="Calibri" w:cs="宋体"/>
                <w:color w:val="000000"/>
                <w:kern w:val="0"/>
                <w:szCs w:val="21"/>
              </w:rPr>
              <w:t>Stokes</w:t>
            </w:r>
            <w:r w:rsidRPr="001A1849">
              <w:rPr>
                <w:rFonts w:ascii="Calibri" w:hAnsi="Calibri" w:cs="宋体"/>
                <w:color w:val="000000"/>
                <w:kern w:val="0"/>
                <w:szCs w:val="21"/>
              </w:rPr>
              <w:t>参数的转移方程；掌握相对论性电子同步加速辐射和逆康普顿散射两种重要的非热辐射机制的物理内容、辐射功率和能谱；了解这两种辐射机制、同步加速辐射的自康谱顿效应以及多次散射在天体物理中的重要作用和应用方法。本课程通过理论知识讲授与密切结合科研实际的足量的习题练习，帮助学员在天体物理辐射机制方面打下扎实基础。</w:t>
            </w:r>
          </w:p>
        </w:tc>
      </w:tr>
      <w:tr w:rsidR="00781A12" w:rsidRPr="001631B0" w:rsidTr="001A1849">
        <w:trPr>
          <w:trHeight w:val="3697"/>
        </w:trPr>
        <w:tc>
          <w:tcPr>
            <w:tcW w:w="675" w:type="dxa"/>
            <w:vMerge/>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p>
        </w:tc>
        <w:tc>
          <w:tcPr>
            <w:tcW w:w="1418" w:type="dxa"/>
            <w:shd w:val="clear" w:color="auto" w:fill="auto"/>
          </w:tcPr>
          <w:p w:rsidR="00781A12" w:rsidRPr="00F86222" w:rsidRDefault="00781A12" w:rsidP="00A22976">
            <w:pPr>
              <w:widowControl/>
              <w:snapToGrid w:val="0"/>
              <w:spacing w:before="100" w:beforeAutospacing="1" w:after="100" w:afterAutospacing="1" w:line="360" w:lineRule="auto"/>
              <w:jc w:val="center"/>
              <w:rPr>
                <w:rFonts w:ascii="宋体" w:hAnsi="宋体" w:cs="宋体"/>
                <w:kern w:val="0"/>
                <w:szCs w:val="21"/>
              </w:rPr>
            </w:pPr>
            <w:r w:rsidRPr="00F86222">
              <w:rPr>
                <w:szCs w:val="21"/>
              </w:rPr>
              <w:t>恒星结构与演化</w:t>
            </w:r>
          </w:p>
        </w:tc>
        <w:tc>
          <w:tcPr>
            <w:tcW w:w="1417" w:type="dxa"/>
            <w:shd w:val="clear" w:color="auto" w:fill="auto"/>
          </w:tcPr>
          <w:p w:rsidR="00781A12" w:rsidRPr="003806D3" w:rsidRDefault="00781A12" w:rsidP="00A22976">
            <w:pPr>
              <w:widowControl/>
              <w:snapToGrid w:val="0"/>
              <w:spacing w:before="100" w:beforeAutospacing="1" w:after="100" w:afterAutospacing="1" w:line="360" w:lineRule="auto"/>
              <w:jc w:val="center"/>
              <w:rPr>
                <w:rFonts w:ascii="宋体" w:hAnsi="宋体" w:cs="宋体"/>
                <w:kern w:val="0"/>
                <w:szCs w:val="21"/>
              </w:rPr>
            </w:pPr>
            <w:r w:rsidRPr="003806D3">
              <w:rPr>
                <w:rFonts w:ascii="宋体" w:hAnsi="宋体" w:cs="宋体"/>
                <w:kern w:val="0"/>
                <w:szCs w:val="21"/>
              </w:rPr>
              <w:t xml:space="preserve">070401B05 </w:t>
            </w:r>
          </w:p>
          <w:p w:rsidR="00781A12" w:rsidRPr="001A1849" w:rsidRDefault="00781A12" w:rsidP="00A22976">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781A12" w:rsidRPr="001A1849" w:rsidRDefault="00781A12" w:rsidP="00A22976">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罗新炼</w:t>
            </w:r>
          </w:p>
        </w:tc>
        <w:tc>
          <w:tcPr>
            <w:tcW w:w="992" w:type="dxa"/>
            <w:shd w:val="clear" w:color="auto" w:fill="auto"/>
          </w:tcPr>
          <w:p w:rsidR="00781A12" w:rsidRPr="001A1849" w:rsidRDefault="00781A12" w:rsidP="00A22976">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4</w:t>
            </w:r>
          </w:p>
        </w:tc>
        <w:tc>
          <w:tcPr>
            <w:tcW w:w="2977" w:type="dxa"/>
            <w:shd w:val="clear" w:color="auto" w:fill="auto"/>
          </w:tcPr>
          <w:p w:rsidR="00781A12" w:rsidRPr="001A1849" w:rsidRDefault="00781A12" w:rsidP="00A22976">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专业核心课程</w:t>
            </w:r>
          </w:p>
        </w:tc>
        <w:tc>
          <w:tcPr>
            <w:tcW w:w="6861" w:type="dxa"/>
            <w:shd w:val="clear" w:color="auto" w:fill="auto"/>
          </w:tcPr>
          <w:p w:rsidR="00781A12" w:rsidRPr="001A1849" w:rsidRDefault="00781A12" w:rsidP="00A22976">
            <w:pPr>
              <w:widowControl/>
              <w:shd w:val="clear" w:color="auto" w:fill="FFFFFF"/>
              <w:topLinePunct/>
              <w:adjustRightInd w:val="0"/>
              <w:snapToGrid w:val="0"/>
              <w:spacing w:line="360" w:lineRule="auto"/>
              <w:jc w:val="left"/>
              <w:rPr>
                <w:rFonts w:ascii="宋体" w:hAnsi="宋体" w:cs="宋体"/>
                <w:kern w:val="0"/>
                <w:szCs w:val="21"/>
              </w:rPr>
            </w:pPr>
            <w:r w:rsidRPr="001A1849">
              <w:rPr>
                <w:rFonts w:ascii="宋体" w:hAnsi="宋体" w:cs="宋体" w:hint="eastAsia"/>
                <w:kern w:val="0"/>
                <w:szCs w:val="21"/>
              </w:rPr>
              <w:t>课程内容包含：恒星的基本观测；结构和演化的基本方程；与恒星有关的物理知识，如统计物理、辐射理论、对流理论以及核物理；简单恒星模型，如多方球模型，同模恒星模型；单星的演化，具体包含早期、主序阶段，主序后演化，超新星爆发，以及致密星。课程还基于科普层次，从物理学第一性原理出发介绍了自然界中稳定的结构，对整个天文学进行了介绍。</w:t>
            </w:r>
          </w:p>
          <w:p w:rsidR="00781A12" w:rsidRPr="001A1849" w:rsidRDefault="00781A12" w:rsidP="00A22976">
            <w:pPr>
              <w:widowControl/>
              <w:shd w:val="clear" w:color="auto" w:fill="FFFFFF"/>
              <w:topLinePunct/>
              <w:adjustRightInd w:val="0"/>
              <w:snapToGrid w:val="0"/>
              <w:spacing w:line="360" w:lineRule="auto"/>
              <w:jc w:val="left"/>
              <w:rPr>
                <w:rFonts w:ascii="宋体" w:hAnsi="宋体" w:cs="宋体"/>
                <w:kern w:val="0"/>
                <w:szCs w:val="21"/>
              </w:rPr>
            </w:pPr>
            <w:r w:rsidRPr="001A1849">
              <w:rPr>
                <w:rFonts w:ascii="宋体" w:hAnsi="宋体" w:cs="宋体" w:hint="eastAsia"/>
                <w:kern w:val="0"/>
                <w:szCs w:val="21"/>
              </w:rPr>
              <w:t>在授课过程中，注重学生自学能力，解析推导、数值计算、做图的能力的培养。通过充分运用量纲分析的方法，帮助学生养成科学的判断力，建立和运用物理直觉。</w:t>
            </w:r>
          </w:p>
          <w:p w:rsidR="00781A12" w:rsidRPr="001A1849" w:rsidRDefault="00781A12" w:rsidP="00A22976">
            <w:pPr>
              <w:widowControl/>
              <w:shd w:val="clear" w:color="auto" w:fill="FFFFFF"/>
              <w:topLinePunct/>
              <w:adjustRightInd w:val="0"/>
              <w:snapToGrid w:val="0"/>
              <w:spacing w:line="360" w:lineRule="auto"/>
              <w:jc w:val="left"/>
              <w:rPr>
                <w:rFonts w:ascii="宋体" w:hAnsi="宋体" w:cs="宋体"/>
                <w:kern w:val="0"/>
                <w:szCs w:val="21"/>
              </w:rPr>
            </w:pPr>
            <w:r w:rsidRPr="001A1849">
              <w:rPr>
                <w:rFonts w:ascii="宋体" w:hAnsi="宋体" w:cs="宋体" w:hint="eastAsia"/>
                <w:kern w:val="0"/>
                <w:szCs w:val="21"/>
              </w:rPr>
              <w:t>这门课程采用多媒体教学，近期将逐步完成在线资源，为后续翻转式教学服务。</w:t>
            </w:r>
            <w:r w:rsidRPr="001A1849">
              <w:rPr>
                <w:kern w:val="0"/>
                <w:szCs w:val="21"/>
              </w:rPr>
              <w:t xml:space="preserve"> </w:t>
            </w:r>
          </w:p>
        </w:tc>
      </w:tr>
      <w:tr w:rsidR="00781A12" w:rsidRPr="001631B0" w:rsidTr="00611439">
        <w:trPr>
          <w:trHeight w:val="384"/>
        </w:trPr>
        <w:tc>
          <w:tcPr>
            <w:tcW w:w="675" w:type="dxa"/>
            <w:vMerge/>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p>
        </w:tc>
        <w:tc>
          <w:tcPr>
            <w:tcW w:w="1418" w:type="dxa"/>
            <w:shd w:val="clear" w:color="auto" w:fill="auto"/>
          </w:tcPr>
          <w:p w:rsidR="00781A12" w:rsidRPr="00F86222" w:rsidRDefault="00781A12" w:rsidP="00A5782C">
            <w:pPr>
              <w:widowControl/>
              <w:snapToGrid w:val="0"/>
              <w:spacing w:before="100" w:beforeAutospacing="1" w:after="100" w:afterAutospacing="1" w:line="360" w:lineRule="auto"/>
              <w:jc w:val="center"/>
              <w:rPr>
                <w:szCs w:val="21"/>
              </w:rPr>
            </w:pPr>
            <w:r w:rsidRPr="00F86222">
              <w:rPr>
                <w:rFonts w:hint="eastAsia"/>
                <w:szCs w:val="21"/>
              </w:rPr>
              <w:t>星系物理</w:t>
            </w:r>
          </w:p>
        </w:tc>
        <w:tc>
          <w:tcPr>
            <w:tcW w:w="1417" w:type="dxa"/>
            <w:shd w:val="clear" w:color="auto" w:fill="auto"/>
          </w:tcPr>
          <w:p w:rsidR="00781A12" w:rsidRPr="003806D3" w:rsidRDefault="00781A12" w:rsidP="00A5782C">
            <w:pPr>
              <w:widowControl/>
              <w:snapToGrid w:val="0"/>
              <w:spacing w:before="100" w:beforeAutospacing="1" w:after="100" w:afterAutospacing="1" w:line="360" w:lineRule="auto"/>
              <w:jc w:val="center"/>
              <w:rPr>
                <w:rFonts w:ascii="宋体" w:hAnsi="宋体" w:cs="宋体"/>
                <w:kern w:val="0"/>
                <w:szCs w:val="21"/>
              </w:rPr>
            </w:pPr>
            <w:r w:rsidRPr="003806D3">
              <w:rPr>
                <w:rFonts w:ascii="宋体" w:hAnsi="宋体" w:cs="宋体"/>
                <w:kern w:val="0"/>
                <w:szCs w:val="21"/>
              </w:rPr>
              <w:t xml:space="preserve">070401B06 </w:t>
            </w:r>
          </w:p>
          <w:p w:rsidR="00781A12" w:rsidRPr="001A1849" w:rsidRDefault="00781A12" w:rsidP="00A5782C">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781A12" w:rsidRPr="001A1849" w:rsidRDefault="00781A12" w:rsidP="00A5782C">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顾秋生</w:t>
            </w:r>
          </w:p>
        </w:tc>
        <w:tc>
          <w:tcPr>
            <w:tcW w:w="992" w:type="dxa"/>
            <w:shd w:val="clear" w:color="auto" w:fill="auto"/>
          </w:tcPr>
          <w:p w:rsidR="00781A12" w:rsidRPr="001A1849" w:rsidRDefault="00781A12" w:rsidP="00A5782C">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3</w:t>
            </w:r>
          </w:p>
        </w:tc>
        <w:tc>
          <w:tcPr>
            <w:tcW w:w="2977" w:type="dxa"/>
            <w:shd w:val="clear" w:color="auto" w:fill="auto"/>
          </w:tcPr>
          <w:p w:rsidR="00781A12" w:rsidRPr="001A1849" w:rsidRDefault="00781A12" w:rsidP="00A5782C">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专业核心课程</w:t>
            </w:r>
          </w:p>
        </w:tc>
        <w:tc>
          <w:tcPr>
            <w:tcW w:w="6861" w:type="dxa"/>
            <w:shd w:val="clear" w:color="auto" w:fill="auto"/>
          </w:tcPr>
          <w:p w:rsidR="00781A12" w:rsidRPr="001A1849" w:rsidRDefault="00781A12" w:rsidP="00A5782C">
            <w:pPr>
              <w:widowControl/>
              <w:shd w:val="clear" w:color="auto" w:fill="FFFFFF"/>
              <w:snapToGrid w:val="0"/>
              <w:spacing w:line="360" w:lineRule="auto"/>
              <w:jc w:val="left"/>
              <w:rPr>
                <w:rFonts w:ascii="宋体" w:hAnsi="宋体" w:cs="宋体"/>
                <w:kern w:val="0"/>
                <w:szCs w:val="21"/>
              </w:rPr>
            </w:pPr>
            <w:r w:rsidRPr="00E670F2">
              <w:rPr>
                <w:rFonts w:ascii="宋体" w:hAnsi="宋体" w:cs="宋体"/>
                <w:kern w:val="0"/>
                <w:szCs w:val="21"/>
              </w:rPr>
              <w:t>本课程将介绍有关星系形成与演化的基本理论与研究成果，主要包括：（1）近代星系形成与演化的研究历史；（2）近邻星系的物理性质；（3）星系中的冷气体性质；（4）星系动力学研究；（5）星系的化学演化；（6）星系中的黑洞；（7）活动星系核的观测与理论研究；（8）星系大尺度结构的形成与研究，和（9）宇宙中的暗物质。经过本课程的学习，学生将基本掌握有关近邻星系的基本物理性质，特别是恒星形成历史，了解星系中心黑洞的吸积以及活动性，了解星系形成与演化的最新研究结果和研究动态。</w:t>
            </w:r>
          </w:p>
        </w:tc>
      </w:tr>
      <w:tr w:rsidR="00781A12" w:rsidRPr="001631B0" w:rsidTr="00611439">
        <w:trPr>
          <w:trHeight w:val="360"/>
        </w:trPr>
        <w:tc>
          <w:tcPr>
            <w:tcW w:w="675" w:type="dxa"/>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B</w:t>
            </w:r>
          </w:p>
        </w:tc>
        <w:tc>
          <w:tcPr>
            <w:tcW w:w="1418" w:type="dxa"/>
            <w:shd w:val="clear" w:color="auto" w:fill="auto"/>
          </w:tcPr>
          <w:p w:rsidR="00781A12" w:rsidRPr="00F86222" w:rsidRDefault="00781A12" w:rsidP="001A1849">
            <w:pPr>
              <w:widowControl/>
              <w:snapToGrid w:val="0"/>
              <w:spacing w:before="100" w:beforeAutospacing="1" w:after="100" w:afterAutospacing="1" w:line="360" w:lineRule="auto"/>
              <w:jc w:val="center"/>
              <w:rPr>
                <w:szCs w:val="21"/>
              </w:rPr>
            </w:pPr>
            <w:r w:rsidRPr="00F86222">
              <w:rPr>
                <w:rFonts w:cs="宋体" w:hint="eastAsia"/>
                <w:kern w:val="0"/>
                <w:szCs w:val="21"/>
              </w:rPr>
              <w:t>非线性动力学引论</w:t>
            </w:r>
          </w:p>
        </w:tc>
        <w:tc>
          <w:tcPr>
            <w:tcW w:w="1417" w:type="dxa"/>
            <w:shd w:val="clear" w:color="auto" w:fill="auto"/>
          </w:tcPr>
          <w:p w:rsidR="00781A12" w:rsidRPr="00D45F3B" w:rsidRDefault="00781A12" w:rsidP="00D45F3B">
            <w:pPr>
              <w:widowControl/>
              <w:snapToGrid w:val="0"/>
              <w:spacing w:before="100" w:beforeAutospacing="1" w:after="100" w:afterAutospacing="1" w:line="360" w:lineRule="auto"/>
              <w:jc w:val="center"/>
              <w:rPr>
                <w:rFonts w:ascii="宋体" w:hAnsi="宋体" w:cs="宋体"/>
                <w:kern w:val="0"/>
                <w:szCs w:val="21"/>
              </w:rPr>
            </w:pPr>
            <w:r w:rsidRPr="00D45F3B">
              <w:rPr>
                <w:rFonts w:ascii="宋体" w:hAnsi="宋体" w:cs="宋体"/>
                <w:kern w:val="0"/>
                <w:szCs w:val="21"/>
              </w:rPr>
              <w:t xml:space="preserve">070402B01 </w:t>
            </w:r>
          </w:p>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黎健</w:t>
            </w:r>
          </w:p>
        </w:tc>
        <w:tc>
          <w:tcPr>
            <w:tcW w:w="992" w:type="dxa"/>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3</w:t>
            </w:r>
          </w:p>
        </w:tc>
        <w:tc>
          <w:tcPr>
            <w:tcW w:w="2977" w:type="dxa"/>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专业核心课程</w:t>
            </w:r>
          </w:p>
        </w:tc>
        <w:tc>
          <w:tcPr>
            <w:tcW w:w="6861" w:type="dxa"/>
            <w:shd w:val="clear" w:color="auto" w:fill="auto"/>
          </w:tcPr>
          <w:p w:rsidR="00781A12" w:rsidRPr="001A1849" w:rsidRDefault="00781A12" w:rsidP="001A1849">
            <w:pPr>
              <w:widowControl/>
              <w:shd w:val="clear" w:color="auto" w:fill="FFFFFF"/>
              <w:snapToGrid w:val="0"/>
              <w:spacing w:before="100" w:beforeAutospacing="1" w:after="100" w:afterAutospacing="1" w:line="360" w:lineRule="auto"/>
              <w:jc w:val="left"/>
              <w:rPr>
                <w:rFonts w:ascii="宋体" w:hAnsi="宋体" w:cs="宋体"/>
                <w:kern w:val="0"/>
                <w:szCs w:val="21"/>
              </w:rPr>
            </w:pPr>
            <w:r w:rsidRPr="001A1849">
              <w:rPr>
                <w:rFonts w:cs="宋体" w:hint="eastAsia"/>
                <w:kern w:val="0"/>
                <w:szCs w:val="21"/>
              </w:rPr>
              <w:t>系统地介绍了有关非线性动力系统的基本概念和定理，以及一些比较有代表性的研究成果，内容包括：限制性三体问题，一般三体问题，周期轨道，轨道稳定性与扩散，非线性天体力学，空间流形动力学，以及这些基础理论在天文和航天上的实际应用。对于一些定理的证明，介绍了其总体思路，必要步骤，以及结论和定理的意义。预期使学生掌握相关的基本概念，大致了解一些重要定理的证明思想及过程，在以后有实际天文背景的科研中</w:t>
            </w:r>
            <w:r w:rsidRPr="001A1849">
              <w:rPr>
                <w:rFonts w:cs="宋体" w:hint="eastAsia"/>
                <w:kern w:val="0"/>
                <w:szCs w:val="21"/>
              </w:rPr>
              <w:lastRenderedPageBreak/>
              <w:t>懂得如何应用，为准备从事天体力学和空间科学研究的研究生提供必要的基础知识。</w:t>
            </w:r>
          </w:p>
        </w:tc>
      </w:tr>
      <w:tr w:rsidR="00781A12" w:rsidRPr="001631B0" w:rsidTr="00611439">
        <w:trPr>
          <w:trHeight w:val="360"/>
        </w:trPr>
        <w:tc>
          <w:tcPr>
            <w:tcW w:w="675" w:type="dxa"/>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lastRenderedPageBreak/>
              <w:t>B</w:t>
            </w:r>
          </w:p>
        </w:tc>
        <w:tc>
          <w:tcPr>
            <w:tcW w:w="1418" w:type="dxa"/>
            <w:shd w:val="clear" w:color="auto" w:fill="auto"/>
          </w:tcPr>
          <w:p w:rsidR="00781A12" w:rsidRPr="001A1849" w:rsidRDefault="00781A12" w:rsidP="001A1849">
            <w:pPr>
              <w:widowControl/>
              <w:snapToGrid w:val="0"/>
              <w:spacing w:before="100" w:beforeAutospacing="1" w:after="100" w:afterAutospacing="1" w:line="360" w:lineRule="auto"/>
              <w:jc w:val="center"/>
              <w:rPr>
                <w:rFonts w:cs="宋体"/>
                <w:kern w:val="0"/>
                <w:szCs w:val="21"/>
              </w:rPr>
            </w:pPr>
            <w:r w:rsidRPr="001A1849">
              <w:rPr>
                <w:rFonts w:cs="宋体" w:hint="eastAsia"/>
                <w:kern w:val="0"/>
                <w:szCs w:val="21"/>
              </w:rPr>
              <w:t>轨道力学</w:t>
            </w:r>
          </w:p>
        </w:tc>
        <w:tc>
          <w:tcPr>
            <w:tcW w:w="1417" w:type="dxa"/>
            <w:shd w:val="clear" w:color="auto" w:fill="auto"/>
          </w:tcPr>
          <w:p w:rsidR="00781A12" w:rsidRPr="00D45F3B" w:rsidRDefault="00781A12" w:rsidP="00D45F3B">
            <w:pPr>
              <w:widowControl/>
              <w:snapToGrid w:val="0"/>
              <w:spacing w:before="100" w:beforeAutospacing="1" w:after="100" w:afterAutospacing="1" w:line="360" w:lineRule="auto"/>
              <w:jc w:val="center"/>
              <w:rPr>
                <w:rFonts w:ascii="宋体" w:hAnsi="宋体" w:cs="宋体"/>
                <w:kern w:val="0"/>
                <w:szCs w:val="21"/>
              </w:rPr>
            </w:pPr>
            <w:r w:rsidRPr="00D45F3B">
              <w:rPr>
                <w:rFonts w:ascii="宋体" w:hAnsi="宋体" w:cs="宋体"/>
                <w:kern w:val="0"/>
                <w:szCs w:val="21"/>
              </w:rPr>
              <w:t xml:space="preserve">070402B02 </w:t>
            </w:r>
          </w:p>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侯锡云</w:t>
            </w:r>
          </w:p>
        </w:tc>
        <w:tc>
          <w:tcPr>
            <w:tcW w:w="992" w:type="dxa"/>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4</w:t>
            </w:r>
          </w:p>
        </w:tc>
        <w:tc>
          <w:tcPr>
            <w:tcW w:w="2977" w:type="dxa"/>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专业核心课程</w:t>
            </w:r>
          </w:p>
        </w:tc>
        <w:tc>
          <w:tcPr>
            <w:tcW w:w="6861" w:type="dxa"/>
            <w:shd w:val="clear" w:color="auto" w:fill="auto"/>
          </w:tcPr>
          <w:p w:rsidR="00781A12" w:rsidRPr="001A1849" w:rsidRDefault="00781A12" w:rsidP="001A1849">
            <w:pPr>
              <w:widowControl/>
              <w:shd w:val="clear" w:color="auto" w:fill="FFFFFF"/>
              <w:snapToGrid w:val="0"/>
              <w:spacing w:line="360" w:lineRule="auto"/>
              <w:jc w:val="left"/>
              <w:rPr>
                <w:rFonts w:ascii="宋体" w:hAnsi="宋体" w:cs="宋体"/>
                <w:kern w:val="0"/>
                <w:szCs w:val="21"/>
              </w:rPr>
            </w:pPr>
            <w:r w:rsidRPr="00A212B7">
              <w:rPr>
                <w:rFonts w:cs="宋体" w:hint="eastAsia"/>
                <w:kern w:val="0"/>
                <w:szCs w:val="21"/>
              </w:rPr>
              <w:t>本课程介绍自然天体和人造天体轨道相关的力学基本知识，包括常用的基本力学模型（二体及受摄情形、限制性三体问题及其简化和受摄情形、多体问题等）、天体自转、潮汐形变、轨道—共振耦合、运动方程正规化、运动稳定性、周期与拟周期轨道、一般摄动理论等。本课程的目的是为天体测量与天体力学专业的低年级研究生奠定相关专业基础知识，并在教授这些知识的同时引导学生了解该学科的现状，并培养学生独立解决实际问题的能力。</w:t>
            </w:r>
          </w:p>
        </w:tc>
      </w:tr>
      <w:tr w:rsidR="00781A12" w:rsidRPr="001631B0" w:rsidTr="00611439">
        <w:trPr>
          <w:trHeight w:val="386"/>
        </w:trPr>
        <w:tc>
          <w:tcPr>
            <w:tcW w:w="675" w:type="dxa"/>
            <w:vMerge w:val="restart"/>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C</w:t>
            </w:r>
          </w:p>
        </w:tc>
        <w:tc>
          <w:tcPr>
            <w:tcW w:w="1418" w:type="dxa"/>
            <w:shd w:val="clear" w:color="auto" w:fill="auto"/>
          </w:tcPr>
          <w:p w:rsidR="00781A12" w:rsidRPr="001A1849" w:rsidRDefault="00781A12" w:rsidP="007C12A7">
            <w:pPr>
              <w:widowControl/>
              <w:snapToGrid w:val="0"/>
              <w:spacing w:before="100" w:beforeAutospacing="1" w:after="100" w:afterAutospacing="1" w:line="360" w:lineRule="auto"/>
              <w:rPr>
                <w:szCs w:val="21"/>
              </w:rPr>
            </w:pPr>
            <w:r w:rsidRPr="001A1849">
              <w:rPr>
                <w:rFonts w:ascii="宋体" w:hAnsi="宋体" w:cs="宋体"/>
                <w:kern w:val="0"/>
                <w:szCs w:val="21"/>
              </w:rPr>
              <w:t>致密星物理</w:t>
            </w:r>
          </w:p>
        </w:tc>
        <w:tc>
          <w:tcPr>
            <w:tcW w:w="1417" w:type="dxa"/>
            <w:shd w:val="clear" w:color="auto" w:fill="auto"/>
          </w:tcPr>
          <w:p w:rsidR="00781A12" w:rsidRPr="00781A12" w:rsidRDefault="00781A12" w:rsidP="007C12A7">
            <w:pPr>
              <w:widowControl/>
              <w:snapToGrid w:val="0"/>
              <w:spacing w:before="100" w:beforeAutospacing="1" w:after="100" w:afterAutospacing="1" w:line="360" w:lineRule="auto"/>
              <w:jc w:val="center"/>
              <w:rPr>
                <w:rFonts w:ascii="宋体" w:hAnsi="宋体" w:cs="宋体"/>
                <w:kern w:val="0"/>
                <w:szCs w:val="21"/>
              </w:rPr>
            </w:pPr>
            <w:r w:rsidRPr="00781A12">
              <w:rPr>
                <w:rFonts w:ascii="宋体" w:hAnsi="宋体" w:cs="宋体"/>
                <w:kern w:val="0"/>
                <w:szCs w:val="21"/>
              </w:rPr>
              <w:t xml:space="preserve">070401C01 </w:t>
            </w:r>
          </w:p>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戴子高</w:t>
            </w:r>
          </w:p>
        </w:tc>
        <w:tc>
          <w:tcPr>
            <w:tcW w:w="992"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3</w:t>
            </w:r>
          </w:p>
        </w:tc>
        <w:tc>
          <w:tcPr>
            <w:tcW w:w="2977" w:type="dxa"/>
            <w:shd w:val="clear" w:color="auto" w:fill="auto"/>
          </w:tcPr>
          <w:p w:rsidR="00781A12" w:rsidRPr="001A1849" w:rsidRDefault="00267049"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专业核心课程</w:t>
            </w:r>
          </w:p>
        </w:tc>
        <w:tc>
          <w:tcPr>
            <w:tcW w:w="6861" w:type="dxa"/>
            <w:shd w:val="clear" w:color="auto" w:fill="auto"/>
          </w:tcPr>
          <w:p w:rsidR="00781A12" w:rsidRPr="001A1849" w:rsidRDefault="00781A12" w:rsidP="007C12A7">
            <w:pPr>
              <w:widowControl/>
              <w:shd w:val="clear" w:color="auto" w:fill="FFFFFF"/>
              <w:snapToGrid w:val="0"/>
              <w:spacing w:line="360" w:lineRule="auto"/>
              <w:jc w:val="left"/>
              <w:rPr>
                <w:rFonts w:ascii="宋体" w:hAnsi="宋体" w:cs="宋体"/>
                <w:kern w:val="0"/>
                <w:szCs w:val="21"/>
              </w:rPr>
            </w:pPr>
            <w:r w:rsidRPr="001A1849">
              <w:rPr>
                <w:rFonts w:ascii="宋体" w:hAnsi="宋体" w:cs="宋体"/>
                <w:kern w:val="0"/>
                <w:szCs w:val="21"/>
              </w:rPr>
              <w:t xml:space="preserve">主要讲授白矮星和中子星的形成、结构、演化。这两类天体和黑洞是大质量恒星演化的归宿，它们既有丰富的全波段以及中微子和引力波的观测现象和数据，又是检验极端物理条件下物理的天文实验室，并已经6次被授予诺贝尔物理学奖。该课程讲授的内容包括：白矮星的研究历史、简并的开始、结构、Chandrasekhar极限、冷却、磁场和转动的影响，还讲授中子星的研究历史、证认、脉冲星观测、脉冲星磁层结构、加速和辐射模型、相对论电子状态方程、中子物质状态方程、结构、冷却、超流物理和Glitch现象、X射线双星、引力波辐射、超新星爆发。本课程也讲授黑洞物理的基本知识。通过听课和学习，要求研究生掌握三类致密星的形成、结构和演化的基本知识以及培养用这些知识分析高能天体物理观测现象的能力。 </w:t>
            </w:r>
          </w:p>
        </w:tc>
      </w:tr>
      <w:tr w:rsidR="00781A12" w:rsidRPr="001631B0" w:rsidTr="00611439">
        <w:trPr>
          <w:trHeight w:val="386"/>
        </w:trPr>
        <w:tc>
          <w:tcPr>
            <w:tcW w:w="675" w:type="dxa"/>
            <w:vMerge/>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p>
        </w:tc>
        <w:tc>
          <w:tcPr>
            <w:tcW w:w="1418"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空间天气学</w:t>
            </w:r>
          </w:p>
        </w:tc>
        <w:tc>
          <w:tcPr>
            <w:tcW w:w="1417"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sidRPr="00781A12">
              <w:rPr>
                <w:rFonts w:ascii="宋体" w:hAnsi="宋体" w:cs="宋体"/>
                <w:kern w:val="0"/>
                <w:szCs w:val="21"/>
              </w:rPr>
              <w:t>070401C02</w:t>
            </w:r>
          </w:p>
        </w:tc>
        <w:tc>
          <w:tcPr>
            <w:tcW w:w="1276"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李川、程鑫</w:t>
            </w:r>
          </w:p>
        </w:tc>
        <w:tc>
          <w:tcPr>
            <w:tcW w:w="992"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2</w:t>
            </w:r>
          </w:p>
        </w:tc>
        <w:tc>
          <w:tcPr>
            <w:tcW w:w="2977" w:type="dxa"/>
            <w:shd w:val="clear" w:color="auto" w:fill="auto"/>
          </w:tcPr>
          <w:p w:rsidR="00781A12" w:rsidRPr="001A1849" w:rsidRDefault="00267049"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专业核心课程</w:t>
            </w:r>
          </w:p>
        </w:tc>
        <w:tc>
          <w:tcPr>
            <w:tcW w:w="6861" w:type="dxa"/>
            <w:shd w:val="clear" w:color="auto" w:fill="auto"/>
          </w:tcPr>
          <w:p w:rsidR="00781A12" w:rsidRPr="001A1849" w:rsidRDefault="00781A12" w:rsidP="007C12A7">
            <w:pPr>
              <w:snapToGrid w:val="0"/>
              <w:spacing w:line="360" w:lineRule="auto"/>
              <w:rPr>
                <w:szCs w:val="21"/>
              </w:rPr>
            </w:pPr>
            <w:r w:rsidRPr="001A1849">
              <w:rPr>
                <w:rFonts w:hint="eastAsia"/>
                <w:szCs w:val="21"/>
              </w:rPr>
              <w:t>一个典型的空间天气过程是由太阳活动开始</w:t>
            </w:r>
            <w:r w:rsidRPr="001A1849">
              <w:rPr>
                <w:szCs w:val="21"/>
              </w:rPr>
              <w:t xml:space="preserve">, </w:t>
            </w:r>
            <w:r w:rsidRPr="001A1849">
              <w:rPr>
                <w:rFonts w:hint="eastAsia"/>
                <w:szCs w:val="21"/>
              </w:rPr>
              <w:t>通过耀斑爆发和日冕物质抛射等形式向外传递能量和物质</w:t>
            </w:r>
            <w:r w:rsidRPr="001A1849">
              <w:rPr>
                <w:szCs w:val="21"/>
              </w:rPr>
              <w:t>(</w:t>
            </w:r>
            <w:r w:rsidRPr="001A1849">
              <w:rPr>
                <w:rFonts w:hint="eastAsia"/>
                <w:szCs w:val="21"/>
              </w:rPr>
              <w:t>比如全波段的电磁辐射、高能粒子、磁化等离子云等</w:t>
            </w:r>
            <w:r w:rsidRPr="001A1849">
              <w:rPr>
                <w:szCs w:val="21"/>
              </w:rPr>
              <w:t xml:space="preserve">), </w:t>
            </w:r>
            <w:r w:rsidRPr="001A1849">
              <w:rPr>
                <w:rFonts w:hint="eastAsia"/>
                <w:szCs w:val="21"/>
              </w:rPr>
              <w:t>这些电磁辐射、高能粒子和等离子体物质在行星际空间传播并且和行星际介质、地磁场相互作用</w:t>
            </w:r>
            <w:r w:rsidRPr="001A1849">
              <w:rPr>
                <w:szCs w:val="21"/>
              </w:rPr>
              <w:t xml:space="preserve">, </w:t>
            </w:r>
            <w:r w:rsidRPr="001A1849">
              <w:rPr>
                <w:rFonts w:hint="eastAsia"/>
                <w:szCs w:val="21"/>
              </w:rPr>
              <w:t>进而影响到整个日地之间的空间环境。本课程将介绍空间天气所涉及的主要区域（太阳、行星际、地磁层</w:t>
            </w:r>
            <w:r w:rsidRPr="001A1849">
              <w:rPr>
                <w:rFonts w:hint="eastAsia"/>
                <w:szCs w:val="21"/>
              </w:rPr>
              <w:lastRenderedPageBreak/>
              <w:t>等）及其发生的现象和过程，阐述这些现象之间的物理规律和相互联系，并介绍灾害性空间天气对日地空间环境和人类活动的重大影响及其预报对策。</w:t>
            </w:r>
          </w:p>
        </w:tc>
      </w:tr>
      <w:tr w:rsidR="00781A12" w:rsidRPr="001631B0" w:rsidTr="00611439">
        <w:trPr>
          <w:trHeight w:val="386"/>
        </w:trPr>
        <w:tc>
          <w:tcPr>
            <w:tcW w:w="675" w:type="dxa"/>
            <w:vMerge/>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p>
        </w:tc>
        <w:tc>
          <w:tcPr>
            <w:tcW w:w="1418"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sidRPr="001A1849">
              <w:rPr>
                <w:szCs w:val="21"/>
              </w:rPr>
              <w:t>星际介质与恒星形成</w:t>
            </w:r>
          </w:p>
        </w:tc>
        <w:tc>
          <w:tcPr>
            <w:tcW w:w="1417" w:type="dxa"/>
            <w:shd w:val="clear" w:color="auto" w:fill="auto"/>
          </w:tcPr>
          <w:p w:rsidR="00781A12" w:rsidRPr="00781A12" w:rsidRDefault="00781A12" w:rsidP="007C12A7">
            <w:pPr>
              <w:widowControl/>
              <w:snapToGrid w:val="0"/>
              <w:spacing w:before="100" w:beforeAutospacing="1" w:after="100" w:afterAutospacing="1" w:line="360" w:lineRule="auto"/>
              <w:jc w:val="center"/>
              <w:rPr>
                <w:rFonts w:ascii="宋体" w:hAnsi="宋体" w:cs="宋体"/>
                <w:kern w:val="0"/>
                <w:szCs w:val="21"/>
              </w:rPr>
            </w:pPr>
            <w:r w:rsidRPr="00781A12">
              <w:rPr>
                <w:rFonts w:ascii="宋体" w:hAnsi="宋体" w:cs="宋体"/>
                <w:kern w:val="0"/>
                <w:szCs w:val="21"/>
              </w:rPr>
              <w:t xml:space="preserve">070401C03 </w:t>
            </w:r>
          </w:p>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李志远、邱科平</w:t>
            </w:r>
          </w:p>
        </w:tc>
        <w:tc>
          <w:tcPr>
            <w:tcW w:w="992"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4</w:t>
            </w:r>
          </w:p>
        </w:tc>
        <w:tc>
          <w:tcPr>
            <w:tcW w:w="2977" w:type="dxa"/>
            <w:shd w:val="clear" w:color="auto" w:fill="auto"/>
          </w:tcPr>
          <w:p w:rsidR="00781A12" w:rsidRPr="001A1849" w:rsidRDefault="00267049"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专业核心课程</w:t>
            </w:r>
          </w:p>
        </w:tc>
        <w:tc>
          <w:tcPr>
            <w:tcW w:w="6861" w:type="dxa"/>
            <w:shd w:val="clear" w:color="auto" w:fill="auto"/>
          </w:tcPr>
          <w:p w:rsidR="00781A12" w:rsidRPr="001A1849" w:rsidRDefault="00781A12" w:rsidP="007C12A7">
            <w:pPr>
              <w:widowControl/>
              <w:snapToGrid w:val="0"/>
              <w:spacing w:before="100" w:beforeAutospacing="1" w:after="100" w:afterAutospacing="1" w:line="360" w:lineRule="auto"/>
              <w:jc w:val="left"/>
              <w:rPr>
                <w:szCs w:val="21"/>
              </w:rPr>
            </w:pPr>
            <w:r w:rsidRPr="001A1849">
              <w:rPr>
                <w:szCs w:val="21"/>
              </w:rPr>
              <w:t>一个星系中的重子物质由恒星与星际介质组成，并且两者间不断发生物质和能量循环。星际介质提供恒星形成的原料，是恒星能量反馈、输运与元素合成的载体，同时也是许多基本粒子、原子和分子过程的独特研究平台。本课程介绍银河系内星际介质不同成份（主要包括分子云、原子氢气体、弥散低电离气体、弥散热气体、尘埃、磁场与宇宙线）的物理性质、相互联系与基本观测手段，并介绍星际介质中的恒星形成过程，以及河外星系中星际介质与恒星形成的统计性质。</w:t>
            </w:r>
          </w:p>
        </w:tc>
      </w:tr>
      <w:tr w:rsidR="00781A12" w:rsidRPr="001631B0" w:rsidTr="00611439">
        <w:trPr>
          <w:trHeight w:val="386"/>
        </w:trPr>
        <w:tc>
          <w:tcPr>
            <w:tcW w:w="675" w:type="dxa"/>
            <w:vMerge/>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p>
        </w:tc>
        <w:tc>
          <w:tcPr>
            <w:tcW w:w="1418" w:type="dxa"/>
            <w:shd w:val="clear" w:color="auto" w:fill="auto"/>
          </w:tcPr>
          <w:p w:rsidR="00781A12" w:rsidRPr="001A1849" w:rsidRDefault="00781A12" w:rsidP="00AC334D">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星系形成与演化</w:t>
            </w:r>
          </w:p>
        </w:tc>
        <w:tc>
          <w:tcPr>
            <w:tcW w:w="1417" w:type="dxa"/>
            <w:shd w:val="clear" w:color="auto" w:fill="auto"/>
          </w:tcPr>
          <w:p w:rsidR="00781A12" w:rsidRPr="00781A12" w:rsidRDefault="00781A12" w:rsidP="00AC334D">
            <w:pPr>
              <w:widowControl/>
              <w:snapToGrid w:val="0"/>
              <w:spacing w:before="100" w:beforeAutospacing="1" w:after="100" w:afterAutospacing="1" w:line="360" w:lineRule="auto"/>
              <w:jc w:val="center"/>
              <w:rPr>
                <w:rFonts w:ascii="宋体" w:hAnsi="宋体" w:cs="宋体"/>
                <w:kern w:val="0"/>
                <w:szCs w:val="21"/>
              </w:rPr>
            </w:pPr>
            <w:r w:rsidRPr="00781A12">
              <w:rPr>
                <w:rFonts w:ascii="宋体" w:hAnsi="宋体" w:cs="宋体"/>
                <w:kern w:val="0"/>
                <w:szCs w:val="21"/>
              </w:rPr>
              <w:t xml:space="preserve">070401C05 </w:t>
            </w:r>
          </w:p>
          <w:p w:rsidR="00781A12" w:rsidRPr="001A1849" w:rsidRDefault="00781A12" w:rsidP="00AC334D">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781A12" w:rsidRPr="001A1849" w:rsidRDefault="00781A12" w:rsidP="00AC334D">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施勇</w:t>
            </w:r>
          </w:p>
        </w:tc>
        <w:tc>
          <w:tcPr>
            <w:tcW w:w="992" w:type="dxa"/>
            <w:shd w:val="clear" w:color="auto" w:fill="auto"/>
          </w:tcPr>
          <w:p w:rsidR="00781A12" w:rsidRPr="001A1849" w:rsidRDefault="00781A12" w:rsidP="00AC334D">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3</w:t>
            </w:r>
          </w:p>
        </w:tc>
        <w:tc>
          <w:tcPr>
            <w:tcW w:w="2977" w:type="dxa"/>
            <w:shd w:val="clear" w:color="auto" w:fill="auto"/>
          </w:tcPr>
          <w:p w:rsidR="00781A12" w:rsidRPr="001A1849" w:rsidRDefault="00267049" w:rsidP="00AC334D">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专业核心课程</w:t>
            </w:r>
          </w:p>
        </w:tc>
        <w:tc>
          <w:tcPr>
            <w:tcW w:w="6861" w:type="dxa"/>
            <w:shd w:val="clear" w:color="auto" w:fill="auto"/>
          </w:tcPr>
          <w:p w:rsidR="00781A12" w:rsidRPr="001A1849" w:rsidRDefault="00781A12" w:rsidP="00AC334D">
            <w:pPr>
              <w:widowControl/>
              <w:shd w:val="clear" w:color="auto" w:fill="FFFFFF"/>
              <w:snapToGrid w:val="0"/>
              <w:spacing w:before="100" w:beforeAutospacing="1" w:after="100" w:afterAutospacing="1" w:line="360" w:lineRule="auto"/>
              <w:jc w:val="left"/>
              <w:rPr>
                <w:rFonts w:ascii="宋体" w:hAnsi="宋体" w:cs="宋体"/>
                <w:kern w:val="0"/>
                <w:szCs w:val="21"/>
              </w:rPr>
            </w:pPr>
            <w:r w:rsidRPr="001A1849">
              <w:rPr>
                <w:rFonts w:asciiTheme="minorHAnsi" w:eastAsiaTheme="minorEastAsia" w:hAnsiTheme="minorHAnsi" w:cs="宋体" w:hint="eastAsia"/>
                <w:kern w:val="0"/>
                <w:szCs w:val="21"/>
              </w:rPr>
              <w:t>星系形成和演化是现代天文的重要领域，本课程讨论星系形成和演化的关键科学问题，如星系中心的超大质量黑洞是怎么吸积和增长的？星系际热气体怎么冷却、被吸积到星系中成为星际介质的一部分？超声速湍流主导的星际介质怎么形成高密度致密星云进而塌缩形成新恒星？超新星爆发和超大质量黑洞的喷流怎么加热气体使其逃逸出星系？通过本课程学生将了解星系的基本物理性质，星系形成和演化的关键物理过程以及当前的前沿课题和进展。本课程将覆盖标准宇宙模型，星系的形态学，星系的动力学特征，星系的空间分布，星系中超大质量黑洞以及活动星系核，星系基本物理特性的测量以及统计分布，星系物理特性的红移演化，第一代星系和宇宙再电离等。</w:t>
            </w:r>
          </w:p>
        </w:tc>
      </w:tr>
      <w:tr w:rsidR="00781A12" w:rsidRPr="001631B0" w:rsidTr="00611439">
        <w:trPr>
          <w:trHeight w:val="386"/>
        </w:trPr>
        <w:tc>
          <w:tcPr>
            <w:tcW w:w="675" w:type="dxa"/>
            <w:vMerge/>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p>
        </w:tc>
        <w:tc>
          <w:tcPr>
            <w:tcW w:w="1418" w:type="dxa"/>
            <w:shd w:val="clear" w:color="auto" w:fill="auto"/>
          </w:tcPr>
          <w:p w:rsidR="00781A12" w:rsidRPr="001A1849" w:rsidRDefault="00781A12" w:rsidP="00781A12">
            <w:pPr>
              <w:widowControl/>
              <w:snapToGrid w:val="0"/>
              <w:spacing w:before="100" w:beforeAutospacing="1" w:after="100" w:afterAutospacing="1" w:line="360" w:lineRule="auto"/>
              <w:rPr>
                <w:rFonts w:ascii="宋体" w:hAnsi="宋体" w:cs="宋体"/>
                <w:kern w:val="0"/>
                <w:szCs w:val="21"/>
              </w:rPr>
            </w:pPr>
            <w:r>
              <w:rPr>
                <w:rFonts w:ascii="宋体" w:hAnsi="宋体" w:cs="宋体" w:hint="eastAsia"/>
                <w:kern w:val="0"/>
                <w:szCs w:val="21"/>
              </w:rPr>
              <w:t>天文参考系</w:t>
            </w:r>
          </w:p>
        </w:tc>
        <w:tc>
          <w:tcPr>
            <w:tcW w:w="1417"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sidRPr="00781A12">
              <w:rPr>
                <w:rFonts w:ascii="宋体" w:hAnsi="宋体" w:cs="宋体"/>
                <w:kern w:val="0"/>
                <w:szCs w:val="21"/>
              </w:rPr>
              <w:t>070402C04</w:t>
            </w:r>
          </w:p>
        </w:tc>
        <w:tc>
          <w:tcPr>
            <w:tcW w:w="1276"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朱紫</w:t>
            </w:r>
          </w:p>
        </w:tc>
        <w:tc>
          <w:tcPr>
            <w:tcW w:w="992"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3</w:t>
            </w:r>
          </w:p>
        </w:tc>
        <w:tc>
          <w:tcPr>
            <w:tcW w:w="2977" w:type="dxa"/>
            <w:shd w:val="clear" w:color="auto" w:fill="auto"/>
          </w:tcPr>
          <w:p w:rsidR="00781A12" w:rsidRPr="001A1849" w:rsidRDefault="00267049"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专业核心课程</w:t>
            </w:r>
          </w:p>
        </w:tc>
        <w:tc>
          <w:tcPr>
            <w:tcW w:w="6861" w:type="dxa"/>
            <w:shd w:val="clear" w:color="auto" w:fill="auto"/>
          </w:tcPr>
          <w:p w:rsidR="00781A12" w:rsidRPr="001A1849" w:rsidRDefault="00781A12" w:rsidP="007C12A7">
            <w:pPr>
              <w:snapToGrid w:val="0"/>
              <w:spacing w:line="360" w:lineRule="auto"/>
              <w:rPr>
                <w:szCs w:val="21"/>
              </w:rPr>
            </w:pPr>
            <w:r w:rsidRPr="001A1849">
              <w:rPr>
                <w:rFonts w:hint="eastAsia"/>
                <w:szCs w:val="21"/>
              </w:rPr>
              <w:t>近一、二十年来，随着空间天体测量和地面</w:t>
            </w:r>
            <w:r w:rsidRPr="001A1849">
              <w:rPr>
                <w:rFonts w:hint="eastAsia"/>
                <w:szCs w:val="21"/>
              </w:rPr>
              <w:t>VLBI</w:t>
            </w:r>
            <w:r w:rsidRPr="001A1849">
              <w:rPr>
                <w:rFonts w:hint="eastAsia"/>
                <w:szCs w:val="21"/>
              </w:rPr>
              <w:t>技术的快速发展，天体测量精度、效率、观测深度等都发生了巨大变化，这对天文学各个领域都起着非常重要的推动作用。结合天体测量技术的进步，国际天文学联合会（</w:t>
            </w:r>
            <w:r w:rsidRPr="001A1849">
              <w:rPr>
                <w:rFonts w:hint="eastAsia"/>
                <w:szCs w:val="21"/>
              </w:rPr>
              <w:t>IAU</w:t>
            </w:r>
            <w:r w:rsidRPr="001A1849">
              <w:rPr>
                <w:rFonts w:hint="eastAsia"/>
                <w:szCs w:val="21"/>
              </w:rPr>
              <w:t>）近</w:t>
            </w:r>
            <w:r w:rsidRPr="001A1849">
              <w:rPr>
                <w:rFonts w:hint="eastAsia"/>
                <w:szCs w:val="21"/>
              </w:rPr>
              <w:t>10</w:t>
            </w:r>
            <w:r w:rsidRPr="001A1849">
              <w:rPr>
                <w:rFonts w:hint="eastAsia"/>
                <w:szCs w:val="21"/>
              </w:rPr>
              <w:t>多年来推出了一系列有关参考系理论的新决议。本课程以</w:t>
            </w:r>
            <w:r w:rsidRPr="001A1849">
              <w:rPr>
                <w:rFonts w:hint="eastAsia"/>
                <w:szCs w:val="21"/>
              </w:rPr>
              <w:lastRenderedPageBreak/>
              <w:t>IAU</w:t>
            </w:r>
            <w:r w:rsidRPr="001A1849">
              <w:rPr>
                <w:rFonts w:hint="eastAsia"/>
                <w:szCs w:val="21"/>
              </w:rPr>
              <w:t>新参考系理论为主线，讲授时空参考架的相关理论和技术，包括天文参考系的基础理论、天体测量方法和天体测量参数的测定、基本天文参考架、国际天球参考架和空间天体测量参考架的实现、天文参考架在银河系研究上的应用、以及未来天文参考系展望等内容。本课程为从事天体测量研究方向的学生提供一门入门专业课程，同时为从事太阳系天体和人造天体观测、天文导航与深空探测等领域学习的学生，提供一门与观测技术、方法和数据处理等相关所必备知识的基础课程。</w:t>
            </w:r>
          </w:p>
        </w:tc>
      </w:tr>
      <w:tr w:rsidR="00781A12" w:rsidRPr="001631B0" w:rsidTr="00611439">
        <w:trPr>
          <w:trHeight w:val="386"/>
        </w:trPr>
        <w:tc>
          <w:tcPr>
            <w:tcW w:w="675" w:type="dxa"/>
            <w:vMerge/>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p>
        </w:tc>
        <w:tc>
          <w:tcPr>
            <w:tcW w:w="1418" w:type="dxa"/>
            <w:shd w:val="clear" w:color="auto" w:fill="auto"/>
          </w:tcPr>
          <w:p w:rsidR="00781A12" w:rsidRDefault="00781A12" w:rsidP="00781A12">
            <w:pPr>
              <w:widowControl/>
              <w:snapToGrid w:val="0"/>
              <w:spacing w:before="100" w:beforeAutospacing="1" w:after="100" w:afterAutospacing="1" w:line="360" w:lineRule="auto"/>
              <w:rPr>
                <w:rFonts w:ascii="宋体" w:hAnsi="宋体" w:cs="宋体"/>
                <w:kern w:val="0"/>
                <w:szCs w:val="21"/>
              </w:rPr>
            </w:pPr>
            <w:r>
              <w:rPr>
                <w:rFonts w:ascii="宋体" w:hAnsi="宋体" w:cs="宋体" w:hint="eastAsia"/>
                <w:kern w:val="0"/>
                <w:szCs w:val="21"/>
              </w:rPr>
              <w:t>航天动力学与控制</w:t>
            </w:r>
          </w:p>
        </w:tc>
        <w:tc>
          <w:tcPr>
            <w:tcW w:w="1417" w:type="dxa"/>
            <w:shd w:val="clear" w:color="auto" w:fill="auto"/>
          </w:tcPr>
          <w:p w:rsidR="00781A12" w:rsidRPr="00781A12" w:rsidRDefault="00781A12" w:rsidP="00781A12">
            <w:pPr>
              <w:widowControl/>
              <w:snapToGrid w:val="0"/>
              <w:spacing w:before="100" w:beforeAutospacing="1" w:after="100" w:afterAutospacing="1" w:line="360" w:lineRule="auto"/>
              <w:jc w:val="center"/>
              <w:rPr>
                <w:rFonts w:ascii="宋体" w:hAnsi="宋体" w:cs="宋体"/>
                <w:kern w:val="0"/>
                <w:szCs w:val="21"/>
              </w:rPr>
            </w:pPr>
            <w:r w:rsidRPr="00781A12">
              <w:rPr>
                <w:rFonts w:ascii="宋体" w:hAnsi="宋体" w:cs="宋体"/>
                <w:kern w:val="0"/>
                <w:szCs w:val="21"/>
              </w:rPr>
              <w:t xml:space="preserve">070402C06 </w:t>
            </w:r>
          </w:p>
          <w:p w:rsidR="00781A12" w:rsidRPr="00781A12" w:rsidRDefault="00781A12" w:rsidP="007C12A7">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781A12" w:rsidRPr="001A1849" w:rsidRDefault="00781A12" w:rsidP="007C12A7">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徐波</w:t>
            </w:r>
          </w:p>
        </w:tc>
        <w:tc>
          <w:tcPr>
            <w:tcW w:w="992" w:type="dxa"/>
            <w:shd w:val="clear" w:color="auto" w:fill="auto"/>
          </w:tcPr>
          <w:p w:rsidR="00781A12" w:rsidRDefault="00781A12" w:rsidP="007C12A7">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3</w:t>
            </w:r>
          </w:p>
        </w:tc>
        <w:tc>
          <w:tcPr>
            <w:tcW w:w="2977" w:type="dxa"/>
            <w:shd w:val="clear" w:color="auto" w:fill="auto"/>
          </w:tcPr>
          <w:p w:rsidR="00781A12" w:rsidRPr="001A1849" w:rsidRDefault="00267049"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专业核心课程</w:t>
            </w:r>
          </w:p>
        </w:tc>
        <w:tc>
          <w:tcPr>
            <w:tcW w:w="6861" w:type="dxa"/>
            <w:shd w:val="clear" w:color="auto" w:fill="auto"/>
          </w:tcPr>
          <w:p w:rsidR="00781A12" w:rsidRPr="001A1849" w:rsidRDefault="00781A12" w:rsidP="007C12A7">
            <w:pPr>
              <w:snapToGrid w:val="0"/>
              <w:spacing w:line="360" w:lineRule="auto"/>
              <w:rPr>
                <w:szCs w:val="21"/>
              </w:rPr>
            </w:pPr>
            <w:r w:rsidRPr="001A1849">
              <w:rPr>
                <w:rFonts w:hint="eastAsia"/>
                <w:color w:val="000000"/>
                <w:szCs w:val="21"/>
              </w:rPr>
              <w:t>航天器动力学包括航天器的轨道动力学和姿态动力学，是描述航天器运动的基本规律。航天器控制包括轨道与姿态控制，是各类航天器完成定轨、定向观测、交会对接、再入返回等等航天任务的重要保障。本课程在系统介绍航天器运动学和动力学的基础上，系统讲述各类航天器的导航、制导与控制的基本原理和方法。内容主要包括航天器的轨道动力学、姿态动力学、控制系统的组成与分类、主</w:t>
            </w:r>
            <w:r w:rsidRPr="001A1849">
              <w:rPr>
                <w:rFonts w:hint="eastAsia"/>
                <w:color w:val="000000"/>
                <w:szCs w:val="21"/>
              </w:rPr>
              <w:t>(</w:t>
            </w:r>
            <w:r w:rsidRPr="001A1849">
              <w:rPr>
                <w:rFonts w:hint="eastAsia"/>
                <w:color w:val="000000"/>
                <w:szCs w:val="21"/>
              </w:rPr>
              <w:t>被</w:t>
            </w:r>
            <w:r w:rsidRPr="001A1849">
              <w:rPr>
                <w:rFonts w:hint="eastAsia"/>
                <w:color w:val="000000"/>
                <w:szCs w:val="21"/>
              </w:rPr>
              <w:t>)</w:t>
            </w:r>
            <w:r w:rsidRPr="001A1849">
              <w:rPr>
                <w:rFonts w:hint="eastAsia"/>
                <w:color w:val="000000"/>
                <w:szCs w:val="21"/>
              </w:rPr>
              <w:t>动姿态稳定原理、姿态机动控制以及导航与制导基本概念与院里。通过本课程的学习，使同学们对航天器控制系统总体、原理、方法和发展方向有较为全面的认识。为大家了解、掌握航天动力学与控制的专业知识提供系统的学习平台。</w:t>
            </w:r>
          </w:p>
        </w:tc>
      </w:tr>
      <w:tr w:rsidR="00781A12" w:rsidRPr="001631B0" w:rsidTr="00611439">
        <w:trPr>
          <w:trHeight w:val="360"/>
        </w:trPr>
        <w:tc>
          <w:tcPr>
            <w:tcW w:w="675" w:type="dxa"/>
            <w:vMerge/>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p>
        </w:tc>
        <w:tc>
          <w:tcPr>
            <w:tcW w:w="1418" w:type="dxa"/>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行星形成与演化</w:t>
            </w:r>
          </w:p>
        </w:tc>
        <w:tc>
          <w:tcPr>
            <w:tcW w:w="1417" w:type="dxa"/>
            <w:shd w:val="clear" w:color="auto" w:fill="auto"/>
          </w:tcPr>
          <w:p w:rsidR="00781A12" w:rsidRPr="00781A12" w:rsidRDefault="00781A12" w:rsidP="00781A12">
            <w:pPr>
              <w:widowControl/>
              <w:snapToGrid w:val="0"/>
              <w:spacing w:before="100" w:beforeAutospacing="1" w:after="100" w:afterAutospacing="1" w:line="360" w:lineRule="auto"/>
              <w:jc w:val="center"/>
              <w:rPr>
                <w:rFonts w:ascii="宋体" w:hAnsi="宋体" w:cs="宋体"/>
                <w:kern w:val="0"/>
                <w:szCs w:val="21"/>
              </w:rPr>
            </w:pPr>
            <w:r w:rsidRPr="00781A12">
              <w:rPr>
                <w:rFonts w:ascii="宋体" w:hAnsi="宋体" w:cs="宋体"/>
                <w:kern w:val="0"/>
                <w:szCs w:val="21"/>
              </w:rPr>
              <w:t>070402C0</w:t>
            </w:r>
            <w:r>
              <w:rPr>
                <w:rFonts w:ascii="宋体" w:hAnsi="宋体" w:cs="宋体" w:hint="eastAsia"/>
                <w:kern w:val="0"/>
                <w:szCs w:val="21"/>
              </w:rPr>
              <w:t>8</w:t>
            </w:r>
            <w:r w:rsidRPr="00781A12">
              <w:rPr>
                <w:rFonts w:ascii="宋体" w:hAnsi="宋体" w:cs="宋体"/>
                <w:kern w:val="0"/>
                <w:szCs w:val="21"/>
              </w:rPr>
              <w:t xml:space="preserve"> </w:t>
            </w:r>
          </w:p>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张辉</w:t>
            </w:r>
          </w:p>
        </w:tc>
        <w:tc>
          <w:tcPr>
            <w:tcW w:w="992" w:type="dxa"/>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3</w:t>
            </w:r>
          </w:p>
        </w:tc>
        <w:tc>
          <w:tcPr>
            <w:tcW w:w="2977" w:type="dxa"/>
            <w:shd w:val="clear" w:color="auto" w:fill="auto"/>
          </w:tcPr>
          <w:p w:rsidR="00781A12" w:rsidRPr="001A1849" w:rsidRDefault="00267049"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专业核心课程</w:t>
            </w:r>
          </w:p>
        </w:tc>
        <w:tc>
          <w:tcPr>
            <w:tcW w:w="6861" w:type="dxa"/>
            <w:shd w:val="clear" w:color="auto" w:fill="auto"/>
          </w:tcPr>
          <w:p w:rsidR="00781A12" w:rsidRPr="001A1849" w:rsidRDefault="00781A12" w:rsidP="001A1849">
            <w:pPr>
              <w:snapToGrid w:val="0"/>
              <w:spacing w:line="360" w:lineRule="auto"/>
              <w:rPr>
                <w:szCs w:val="21"/>
              </w:rPr>
            </w:pPr>
            <w:r w:rsidRPr="001A1849">
              <w:rPr>
                <w:szCs w:val="21"/>
              </w:rPr>
              <w:t>本课程讲授太阳系外行星的形成与演化的相关知识。课程主要涉及三个方面：</w:t>
            </w:r>
            <w:r w:rsidRPr="001A1849">
              <w:rPr>
                <w:szCs w:val="21"/>
              </w:rPr>
              <w:t xml:space="preserve">1 </w:t>
            </w:r>
            <w:r w:rsidRPr="001A1849">
              <w:rPr>
                <w:szCs w:val="21"/>
              </w:rPr>
              <w:t>太阳系外行星的探测技术和数据处理流程，包括视向速度、淩星和直接成像等观测方法的介绍以及实际测光数据的处理，并且会讨论新兴技术在行星探测方面的发展和应用。</w:t>
            </w:r>
            <w:r w:rsidRPr="001A1849">
              <w:rPr>
                <w:szCs w:val="21"/>
              </w:rPr>
              <w:t xml:space="preserve">2 </w:t>
            </w:r>
            <w:r w:rsidRPr="001A1849">
              <w:rPr>
                <w:szCs w:val="21"/>
              </w:rPr>
              <w:t>行星系统形成过程，主要涉及源恒星盘的演化，它与行星的相互作用以及行星在盘中的迁移和生长过程。这部分注重对理论的介绍和对实际问题的分析。</w:t>
            </w:r>
            <w:r w:rsidRPr="001A1849">
              <w:rPr>
                <w:szCs w:val="21"/>
              </w:rPr>
              <w:t xml:space="preserve">3 </w:t>
            </w:r>
            <w:r w:rsidRPr="001A1849">
              <w:rPr>
                <w:szCs w:val="21"/>
              </w:rPr>
              <w:t>行星系统形成后的动力学演化过程，这部分包括了已知多行星系统的稳定性分析，以及对大量以观测到的行星系统物理学参数的统计分析，为整个行星形成与演化理论搭建框</w:t>
            </w:r>
            <w:r w:rsidRPr="001A1849">
              <w:rPr>
                <w:szCs w:val="21"/>
              </w:rPr>
              <w:lastRenderedPageBreak/>
              <w:t>架。</w:t>
            </w:r>
          </w:p>
          <w:p w:rsidR="00781A12" w:rsidRPr="001A1849" w:rsidRDefault="00781A12" w:rsidP="001A1849">
            <w:pPr>
              <w:snapToGrid w:val="0"/>
              <w:spacing w:line="360" w:lineRule="auto"/>
              <w:rPr>
                <w:szCs w:val="21"/>
              </w:rPr>
            </w:pPr>
            <w:r w:rsidRPr="001A1849">
              <w:rPr>
                <w:szCs w:val="21"/>
              </w:rPr>
              <w:t>本课程将采用讲授、实习、分组讨论的形式，一方面拓展学生在行星领域的知识，另一方面着重培养学生动手观测和讨论分析问题的能力。需要学生具有一定的大学物理、普通天文学和天体力学的基础知识。</w:t>
            </w:r>
          </w:p>
        </w:tc>
      </w:tr>
      <w:tr w:rsidR="00781A12" w:rsidRPr="001631B0" w:rsidTr="00611439">
        <w:trPr>
          <w:trHeight w:val="368"/>
        </w:trPr>
        <w:tc>
          <w:tcPr>
            <w:tcW w:w="675" w:type="dxa"/>
            <w:vMerge w:val="restart"/>
            <w:shd w:val="clear" w:color="auto" w:fill="auto"/>
          </w:tcPr>
          <w:p w:rsidR="00781A12" w:rsidRPr="001A1849" w:rsidRDefault="00781A12"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lastRenderedPageBreak/>
              <w:t>D</w:t>
            </w:r>
          </w:p>
        </w:tc>
        <w:tc>
          <w:tcPr>
            <w:tcW w:w="1418" w:type="dxa"/>
            <w:shd w:val="clear" w:color="auto" w:fill="auto"/>
          </w:tcPr>
          <w:p w:rsidR="00781A12" w:rsidRPr="0095512E" w:rsidRDefault="0095512E" w:rsidP="006812F8">
            <w:pPr>
              <w:widowControl/>
              <w:snapToGrid w:val="0"/>
              <w:spacing w:before="100" w:beforeAutospacing="1" w:after="100" w:afterAutospacing="1" w:line="360" w:lineRule="auto"/>
              <w:jc w:val="center"/>
              <w:rPr>
                <w:rFonts w:ascii="宋体" w:hAnsi="宋体" w:cs="宋体"/>
                <w:kern w:val="0"/>
                <w:szCs w:val="21"/>
              </w:rPr>
            </w:pPr>
            <w:r w:rsidRPr="0095512E">
              <w:rPr>
                <w:rFonts w:ascii="宋体" w:hAnsi="宋体" w:cs="宋体" w:hint="eastAsia"/>
                <w:kern w:val="0"/>
                <w:szCs w:val="21"/>
              </w:rPr>
              <w:t>等离子体天体物理学导论</w:t>
            </w:r>
            <w:r w:rsidRPr="0095512E">
              <w:rPr>
                <w:rFonts w:ascii="宋体" w:hAnsi="宋体" w:cs="宋体"/>
                <w:kern w:val="0"/>
                <w:szCs w:val="21"/>
              </w:rPr>
              <w:t xml:space="preserve"> </w:t>
            </w:r>
          </w:p>
        </w:tc>
        <w:tc>
          <w:tcPr>
            <w:tcW w:w="1417" w:type="dxa"/>
            <w:shd w:val="clear" w:color="auto" w:fill="auto"/>
          </w:tcPr>
          <w:p w:rsidR="00781A12" w:rsidRPr="001A1849" w:rsidRDefault="0095512E" w:rsidP="006812F8">
            <w:pPr>
              <w:widowControl/>
              <w:snapToGrid w:val="0"/>
              <w:spacing w:before="100" w:beforeAutospacing="1" w:after="100" w:afterAutospacing="1" w:line="360" w:lineRule="auto"/>
              <w:jc w:val="center"/>
              <w:rPr>
                <w:rFonts w:ascii="宋体" w:hAnsi="宋体" w:cs="宋体"/>
                <w:kern w:val="0"/>
                <w:szCs w:val="21"/>
              </w:rPr>
            </w:pPr>
            <w:r w:rsidRPr="0095512E">
              <w:rPr>
                <w:rFonts w:ascii="宋体" w:hAnsi="宋体" w:cs="宋体"/>
                <w:kern w:val="0"/>
                <w:szCs w:val="21"/>
              </w:rPr>
              <w:t xml:space="preserve">070401D04 </w:t>
            </w:r>
          </w:p>
        </w:tc>
        <w:tc>
          <w:tcPr>
            <w:tcW w:w="1276" w:type="dxa"/>
            <w:shd w:val="clear" w:color="auto" w:fill="auto"/>
          </w:tcPr>
          <w:p w:rsidR="00781A12" w:rsidRPr="001A1849" w:rsidRDefault="008A2175" w:rsidP="001A1849">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吴德金</w:t>
            </w:r>
          </w:p>
        </w:tc>
        <w:tc>
          <w:tcPr>
            <w:tcW w:w="992" w:type="dxa"/>
            <w:shd w:val="clear" w:color="auto" w:fill="auto"/>
          </w:tcPr>
          <w:p w:rsidR="00781A12" w:rsidRPr="001A1849" w:rsidRDefault="0095512E" w:rsidP="001A1849">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3</w:t>
            </w:r>
          </w:p>
        </w:tc>
        <w:tc>
          <w:tcPr>
            <w:tcW w:w="2977" w:type="dxa"/>
            <w:shd w:val="clear" w:color="auto" w:fill="auto"/>
          </w:tcPr>
          <w:p w:rsidR="00781A12" w:rsidRPr="001A1849" w:rsidRDefault="00267049"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交叉前沿类课程</w:t>
            </w:r>
          </w:p>
        </w:tc>
        <w:tc>
          <w:tcPr>
            <w:tcW w:w="6861" w:type="dxa"/>
            <w:shd w:val="clear" w:color="auto" w:fill="auto"/>
          </w:tcPr>
          <w:p w:rsidR="00937F6D" w:rsidRPr="00937F6D" w:rsidRDefault="00937F6D" w:rsidP="00937F6D">
            <w:pPr>
              <w:snapToGrid w:val="0"/>
              <w:spacing w:line="360" w:lineRule="auto"/>
              <w:rPr>
                <w:rFonts w:ascii="宋体" w:hAnsi="宋体" w:cs="宋体"/>
                <w:kern w:val="0"/>
                <w:szCs w:val="21"/>
              </w:rPr>
            </w:pPr>
            <w:r w:rsidRPr="00937F6D">
              <w:rPr>
                <w:rFonts w:hint="eastAsia"/>
                <w:szCs w:val="21"/>
              </w:rPr>
              <w:t>本课程是一门理论性较强的基础课程，要求学生在电动力学、统计物理和数学物理方法等方面具备系统、扎实的基础知识体系。课堂教学的重点放在阐述和剖析等离子体集体过程的基本概念和物理图像上、以及它们在相关天体物理现象中的作用和应用上，适当介绍必要的数学处理方法。主要讲授等离子体的基本概念、物理特性和主要结构特征，等离子体天体的基本辐射机制和诊断方法、等离子体集体过程在有关天文观测现象中的作用和初步应用、等离子天体物理学的学科概貌、发展现状和未来趋势。</w:t>
            </w:r>
          </w:p>
        </w:tc>
      </w:tr>
      <w:tr w:rsidR="00A27FC6" w:rsidRPr="001631B0" w:rsidTr="00611439">
        <w:trPr>
          <w:trHeight w:val="368"/>
        </w:trPr>
        <w:tc>
          <w:tcPr>
            <w:tcW w:w="675" w:type="dxa"/>
            <w:vMerge/>
            <w:shd w:val="clear" w:color="auto" w:fill="auto"/>
          </w:tcPr>
          <w:p w:rsidR="00A27FC6" w:rsidRPr="001A1849" w:rsidRDefault="00A27FC6" w:rsidP="001A1849">
            <w:pPr>
              <w:widowControl/>
              <w:snapToGrid w:val="0"/>
              <w:spacing w:before="100" w:beforeAutospacing="1" w:after="100" w:afterAutospacing="1" w:line="360" w:lineRule="auto"/>
              <w:jc w:val="center"/>
              <w:rPr>
                <w:rFonts w:ascii="宋体" w:hAnsi="宋体" w:cs="宋体"/>
                <w:kern w:val="0"/>
                <w:szCs w:val="21"/>
              </w:rPr>
            </w:pPr>
          </w:p>
        </w:tc>
        <w:tc>
          <w:tcPr>
            <w:tcW w:w="1418" w:type="dxa"/>
            <w:shd w:val="clear" w:color="auto" w:fill="auto"/>
          </w:tcPr>
          <w:p w:rsidR="00A27FC6" w:rsidRPr="001A1849" w:rsidRDefault="00A27FC6" w:rsidP="00D3237A">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活动星系核</w:t>
            </w:r>
          </w:p>
        </w:tc>
        <w:tc>
          <w:tcPr>
            <w:tcW w:w="1417" w:type="dxa"/>
            <w:shd w:val="clear" w:color="auto" w:fill="auto"/>
          </w:tcPr>
          <w:p w:rsidR="00A27FC6" w:rsidRPr="0069310E" w:rsidRDefault="00A27FC6" w:rsidP="00D3237A">
            <w:pPr>
              <w:widowControl/>
              <w:snapToGrid w:val="0"/>
              <w:spacing w:before="100" w:beforeAutospacing="1" w:after="100" w:afterAutospacing="1" w:line="360" w:lineRule="auto"/>
              <w:jc w:val="center"/>
              <w:rPr>
                <w:rFonts w:ascii="宋体" w:hAnsi="宋体" w:cs="宋体"/>
                <w:kern w:val="0"/>
                <w:szCs w:val="21"/>
              </w:rPr>
            </w:pPr>
            <w:r w:rsidRPr="0069310E">
              <w:rPr>
                <w:rFonts w:ascii="宋体" w:hAnsi="宋体" w:cs="宋体"/>
                <w:kern w:val="0"/>
                <w:szCs w:val="21"/>
              </w:rPr>
              <w:t xml:space="preserve">070401D06 </w:t>
            </w:r>
          </w:p>
          <w:p w:rsidR="00A27FC6" w:rsidRPr="001A1849" w:rsidRDefault="00A27FC6" w:rsidP="00D3237A">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A27FC6" w:rsidRPr="001A1849" w:rsidRDefault="00A27FC6" w:rsidP="00D3237A">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罗斌</w:t>
            </w:r>
          </w:p>
        </w:tc>
        <w:tc>
          <w:tcPr>
            <w:tcW w:w="992" w:type="dxa"/>
            <w:shd w:val="clear" w:color="auto" w:fill="auto"/>
          </w:tcPr>
          <w:p w:rsidR="00A27FC6" w:rsidRPr="001A1849" w:rsidRDefault="001B5944" w:rsidP="00D3237A">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2</w:t>
            </w:r>
          </w:p>
        </w:tc>
        <w:tc>
          <w:tcPr>
            <w:tcW w:w="2977" w:type="dxa"/>
            <w:shd w:val="clear" w:color="auto" w:fill="auto"/>
          </w:tcPr>
          <w:p w:rsidR="00A27FC6" w:rsidRPr="001A1849" w:rsidRDefault="00267049" w:rsidP="00D3237A">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交叉前沿类课程</w:t>
            </w:r>
          </w:p>
        </w:tc>
        <w:tc>
          <w:tcPr>
            <w:tcW w:w="6861" w:type="dxa"/>
            <w:shd w:val="clear" w:color="auto" w:fill="auto"/>
          </w:tcPr>
          <w:p w:rsidR="00A27FC6" w:rsidRPr="001A1849" w:rsidRDefault="00A27FC6" w:rsidP="00D3237A">
            <w:pPr>
              <w:widowControl/>
              <w:shd w:val="clear" w:color="auto" w:fill="FFFFFF"/>
              <w:snapToGrid w:val="0"/>
              <w:spacing w:line="360" w:lineRule="auto"/>
              <w:jc w:val="left"/>
              <w:rPr>
                <w:rFonts w:ascii="宋体" w:hAnsi="宋体" w:cs="宋体"/>
                <w:kern w:val="0"/>
                <w:szCs w:val="21"/>
              </w:rPr>
            </w:pPr>
            <w:r w:rsidRPr="001A1849">
              <w:rPr>
                <w:rFonts w:ascii="宋体" w:hAnsi="宋体" w:cs="宋体"/>
                <w:kern w:val="0"/>
                <w:szCs w:val="21"/>
              </w:rPr>
              <w:t>本课程对活动星系核（AGNs）和它们中心超大质量黑洞（SMBHs）的物理及宇宙学演化做了一个系统性的介绍。近年来随着多波段观测设备的进步，人们对活动星系核的研究和理解也进入了一个飞速发展的时期。活动星系核研究成为河外天文学研究的一个主要方面及现代天文学的前沿领域。本课程的教学内容包括活动星系核的发现及多波段观测特征，超大质量黑洞及其吸积的物理，吸积盘辐射机制与辐射过程，活动星系核气体与尘埃的物理，活动星系核的分类及统一，活动星系核的结构与主要成分，活动星系核的宿主星系与环境，活动星系核的形成与宇宙学演化，活动星系核领域主要的悬而未决的问题，等等。以上教学内容将涉及到最前沿的Chandra及XMM－Newton等X射线卫星的观测结果以及最新的数值模拟结果等等。</w:t>
            </w:r>
          </w:p>
        </w:tc>
      </w:tr>
      <w:tr w:rsidR="00A27FC6" w:rsidRPr="001631B0" w:rsidTr="00611439">
        <w:trPr>
          <w:trHeight w:val="368"/>
        </w:trPr>
        <w:tc>
          <w:tcPr>
            <w:tcW w:w="675" w:type="dxa"/>
            <w:vMerge/>
            <w:shd w:val="clear" w:color="auto" w:fill="auto"/>
          </w:tcPr>
          <w:p w:rsidR="00A27FC6" w:rsidRPr="001A1849" w:rsidRDefault="00A27FC6" w:rsidP="001A1849">
            <w:pPr>
              <w:widowControl/>
              <w:snapToGrid w:val="0"/>
              <w:spacing w:before="100" w:beforeAutospacing="1" w:after="100" w:afterAutospacing="1" w:line="360" w:lineRule="auto"/>
              <w:jc w:val="center"/>
              <w:rPr>
                <w:rFonts w:ascii="宋体" w:hAnsi="宋体" w:cs="宋体"/>
                <w:kern w:val="0"/>
                <w:szCs w:val="21"/>
              </w:rPr>
            </w:pPr>
          </w:p>
        </w:tc>
        <w:tc>
          <w:tcPr>
            <w:tcW w:w="1418" w:type="dxa"/>
            <w:shd w:val="clear" w:color="auto" w:fill="auto"/>
          </w:tcPr>
          <w:p w:rsidR="00A27FC6" w:rsidRPr="001A1849" w:rsidRDefault="00A27FC6"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计算天文</w:t>
            </w:r>
          </w:p>
        </w:tc>
        <w:tc>
          <w:tcPr>
            <w:tcW w:w="1417" w:type="dxa"/>
            <w:shd w:val="clear" w:color="auto" w:fill="auto"/>
          </w:tcPr>
          <w:p w:rsidR="0095512E" w:rsidRPr="0095512E" w:rsidRDefault="0095512E" w:rsidP="0095512E">
            <w:pPr>
              <w:widowControl/>
              <w:snapToGrid w:val="0"/>
              <w:spacing w:before="100" w:beforeAutospacing="1" w:after="100" w:afterAutospacing="1" w:line="360" w:lineRule="auto"/>
              <w:jc w:val="center"/>
              <w:rPr>
                <w:rFonts w:ascii="宋体" w:hAnsi="宋体" w:cs="宋体"/>
                <w:kern w:val="0"/>
                <w:szCs w:val="21"/>
              </w:rPr>
            </w:pPr>
            <w:r w:rsidRPr="0095512E">
              <w:rPr>
                <w:rFonts w:ascii="宋体" w:hAnsi="宋体" w:cs="宋体"/>
                <w:kern w:val="0"/>
                <w:szCs w:val="21"/>
              </w:rPr>
              <w:t xml:space="preserve">070401D07 </w:t>
            </w:r>
          </w:p>
          <w:p w:rsidR="00A27FC6" w:rsidRPr="001A1849" w:rsidRDefault="00A27FC6" w:rsidP="007C12A7">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A27FC6" w:rsidRPr="001A1849" w:rsidRDefault="00A27FC6"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陈鹏飞</w:t>
            </w:r>
          </w:p>
        </w:tc>
        <w:tc>
          <w:tcPr>
            <w:tcW w:w="992" w:type="dxa"/>
            <w:shd w:val="clear" w:color="auto" w:fill="auto"/>
          </w:tcPr>
          <w:p w:rsidR="00A27FC6" w:rsidRPr="001A1849" w:rsidRDefault="00A27FC6"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2</w:t>
            </w:r>
          </w:p>
        </w:tc>
        <w:tc>
          <w:tcPr>
            <w:tcW w:w="2977" w:type="dxa"/>
            <w:shd w:val="clear" w:color="auto" w:fill="auto"/>
          </w:tcPr>
          <w:p w:rsidR="00A27FC6" w:rsidRPr="001A1849" w:rsidRDefault="00A27FC6"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交叉前沿类课程</w:t>
            </w:r>
          </w:p>
        </w:tc>
        <w:tc>
          <w:tcPr>
            <w:tcW w:w="6861" w:type="dxa"/>
            <w:shd w:val="clear" w:color="auto" w:fill="auto"/>
          </w:tcPr>
          <w:p w:rsidR="00A27FC6" w:rsidRPr="001A1849" w:rsidRDefault="00A27FC6" w:rsidP="007C12A7">
            <w:pPr>
              <w:widowControl/>
              <w:snapToGrid w:val="0"/>
              <w:spacing w:before="100" w:beforeAutospacing="1" w:after="100" w:afterAutospacing="1" w:line="360" w:lineRule="auto"/>
              <w:jc w:val="left"/>
              <w:rPr>
                <w:rFonts w:ascii="宋体" w:hAnsi="宋体" w:cs="宋体"/>
                <w:kern w:val="0"/>
                <w:szCs w:val="21"/>
              </w:rPr>
            </w:pPr>
            <w:r w:rsidRPr="001A1849">
              <w:rPr>
                <w:rFonts w:hint="eastAsia"/>
                <w:szCs w:val="21"/>
              </w:rPr>
              <w:t>观测（或实验）、理论及数值模拟是任何一门自然学科的三种研究方法。随着计算机及高精度算法的发展，数值模拟的作用变得越来越强大，在天</w:t>
            </w:r>
            <w:r w:rsidRPr="001A1849">
              <w:rPr>
                <w:rFonts w:hint="eastAsia"/>
                <w:szCs w:val="21"/>
              </w:rPr>
              <w:lastRenderedPageBreak/>
              <w:t>文研究中也展现出蓬勃的发展趋势。本课程主要</w:t>
            </w:r>
            <w:r w:rsidRPr="001A1849">
              <w:rPr>
                <w:rFonts w:ascii="宋体" w:hAnsi="宋体"/>
                <w:szCs w:val="21"/>
              </w:rPr>
              <w:t>讲授数值模拟</w:t>
            </w:r>
            <w:r w:rsidRPr="001A1849">
              <w:rPr>
                <w:szCs w:val="21"/>
              </w:rPr>
              <w:t>中常见的有限差分方法</w:t>
            </w:r>
            <w:r w:rsidRPr="001A1849">
              <w:rPr>
                <w:rFonts w:hint="eastAsia"/>
                <w:szCs w:val="21"/>
              </w:rPr>
              <w:t>，</w:t>
            </w:r>
            <w:r w:rsidRPr="001A1849">
              <w:rPr>
                <w:szCs w:val="21"/>
              </w:rPr>
              <w:t>也简略地介绍粒子模拟方法及</w:t>
            </w:r>
            <w:r w:rsidRPr="001A1849">
              <w:rPr>
                <w:rFonts w:ascii="宋体" w:hAnsi="宋体"/>
                <w:szCs w:val="21"/>
              </w:rPr>
              <w:t>蒙特卡罗方法</w:t>
            </w:r>
            <w:r w:rsidRPr="001A1849">
              <w:rPr>
                <w:rFonts w:hint="eastAsia"/>
                <w:szCs w:val="21"/>
              </w:rPr>
              <w:t>，</w:t>
            </w:r>
            <w:r w:rsidRPr="001A1849">
              <w:rPr>
                <w:szCs w:val="21"/>
              </w:rPr>
              <w:t>并详细介绍如何使用可视化工具对数值模拟结果进展展示</w:t>
            </w:r>
            <w:r w:rsidRPr="001A1849">
              <w:rPr>
                <w:rFonts w:ascii="宋体" w:hAnsi="宋体"/>
                <w:szCs w:val="21"/>
              </w:rPr>
              <w:t>。</w:t>
            </w:r>
            <w:r w:rsidRPr="001A1849">
              <w:rPr>
                <w:szCs w:val="21"/>
              </w:rPr>
              <w:t>在讲授有限差分法时</w:t>
            </w:r>
            <w:r w:rsidRPr="001A1849">
              <w:rPr>
                <w:rFonts w:hint="eastAsia"/>
                <w:szCs w:val="21"/>
              </w:rPr>
              <w:t>，</w:t>
            </w:r>
            <w:r w:rsidRPr="001A1849">
              <w:rPr>
                <w:szCs w:val="21"/>
              </w:rPr>
              <w:t>着重讲解如何设计一种新的差分格式</w:t>
            </w:r>
            <w:r w:rsidRPr="001A1849">
              <w:rPr>
                <w:rFonts w:hint="eastAsia"/>
                <w:szCs w:val="21"/>
              </w:rPr>
              <w:t>。</w:t>
            </w:r>
            <w:r w:rsidRPr="001A1849">
              <w:rPr>
                <w:szCs w:val="21"/>
              </w:rPr>
              <w:t>本课程不采用传统的形式进行考试</w:t>
            </w:r>
            <w:r w:rsidRPr="001A1849">
              <w:rPr>
                <w:rFonts w:hint="eastAsia"/>
                <w:szCs w:val="21"/>
              </w:rPr>
              <w:t>，</w:t>
            </w:r>
            <w:r w:rsidRPr="001A1849">
              <w:rPr>
                <w:szCs w:val="21"/>
              </w:rPr>
              <w:t>而是在学期末</w:t>
            </w:r>
            <w:r w:rsidRPr="001A1849">
              <w:rPr>
                <w:rFonts w:hint="eastAsia"/>
                <w:szCs w:val="21"/>
              </w:rPr>
              <w:t>，</w:t>
            </w:r>
            <w:r w:rsidRPr="001A1849">
              <w:rPr>
                <w:szCs w:val="21"/>
              </w:rPr>
              <w:t>每个学生选择一个算法及一个天文问题</w:t>
            </w:r>
            <w:r w:rsidRPr="001A1849">
              <w:rPr>
                <w:rFonts w:hint="eastAsia"/>
                <w:szCs w:val="21"/>
              </w:rPr>
              <w:t>，</w:t>
            </w:r>
            <w:r w:rsidRPr="001A1849">
              <w:rPr>
                <w:szCs w:val="21"/>
              </w:rPr>
              <w:t>自己编程计算</w:t>
            </w:r>
            <w:r w:rsidRPr="001A1849">
              <w:rPr>
                <w:rFonts w:hint="eastAsia"/>
                <w:szCs w:val="21"/>
              </w:rPr>
              <w:t>，</w:t>
            </w:r>
            <w:r w:rsidRPr="001A1849">
              <w:rPr>
                <w:szCs w:val="21"/>
              </w:rPr>
              <w:t>并最终以会议报告的形式口头展示自己的研究结果</w:t>
            </w:r>
            <w:r w:rsidRPr="001A1849">
              <w:rPr>
                <w:rFonts w:hint="eastAsia"/>
                <w:szCs w:val="21"/>
              </w:rPr>
              <w:t>。</w:t>
            </w:r>
          </w:p>
        </w:tc>
      </w:tr>
      <w:tr w:rsidR="006812F8" w:rsidRPr="001631B0" w:rsidTr="00611439">
        <w:trPr>
          <w:trHeight w:val="368"/>
        </w:trPr>
        <w:tc>
          <w:tcPr>
            <w:tcW w:w="675" w:type="dxa"/>
            <w:vMerge/>
            <w:shd w:val="clear" w:color="auto" w:fill="auto"/>
          </w:tcPr>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p>
        </w:tc>
        <w:tc>
          <w:tcPr>
            <w:tcW w:w="1418" w:type="dxa"/>
            <w:shd w:val="clear" w:color="auto" w:fill="auto"/>
          </w:tcPr>
          <w:p w:rsidR="006812F8" w:rsidRPr="001A1849" w:rsidRDefault="006812F8" w:rsidP="00375E68">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太阳活动区物理</w:t>
            </w:r>
          </w:p>
        </w:tc>
        <w:tc>
          <w:tcPr>
            <w:tcW w:w="1417" w:type="dxa"/>
            <w:shd w:val="clear" w:color="auto" w:fill="auto"/>
          </w:tcPr>
          <w:p w:rsidR="006812F8" w:rsidRPr="006812F8" w:rsidRDefault="006812F8" w:rsidP="006812F8">
            <w:pPr>
              <w:widowControl/>
              <w:snapToGrid w:val="0"/>
              <w:spacing w:before="100" w:beforeAutospacing="1" w:after="100" w:afterAutospacing="1" w:line="360" w:lineRule="auto"/>
              <w:jc w:val="center"/>
              <w:rPr>
                <w:rFonts w:ascii="宋体" w:hAnsi="宋体" w:cs="宋体"/>
                <w:kern w:val="0"/>
                <w:szCs w:val="21"/>
              </w:rPr>
            </w:pPr>
            <w:r w:rsidRPr="006812F8">
              <w:rPr>
                <w:rFonts w:ascii="宋体" w:hAnsi="宋体" w:cs="宋体"/>
                <w:kern w:val="0"/>
                <w:szCs w:val="21"/>
              </w:rPr>
              <w:t xml:space="preserve">070401D09 </w:t>
            </w:r>
          </w:p>
          <w:p w:rsidR="006812F8" w:rsidRPr="001A1849" w:rsidRDefault="006812F8" w:rsidP="00375E68">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6812F8" w:rsidRPr="001A1849" w:rsidRDefault="006812F8" w:rsidP="00375E68">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丁明德</w:t>
            </w:r>
          </w:p>
        </w:tc>
        <w:tc>
          <w:tcPr>
            <w:tcW w:w="992" w:type="dxa"/>
            <w:shd w:val="clear" w:color="auto" w:fill="auto"/>
          </w:tcPr>
          <w:p w:rsidR="006812F8" w:rsidRPr="001A1849" w:rsidRDefault="006812F8" w:rsidP="00375E68">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3</w:t>
            </w:r>
          </w:p>
        </w:tc>
        <w:tc>
          <w:tcPr>
            <w:tcW w:w="2977" w:type="dxa"/>
            <w:shd w:val="clear" w:color="auto" w:fill="auto"/>
          </w:tcPr>
          <w:p w:rsidR="006812F8" w:rsidRPr="001A1849" w:rsidRDefault="00267049" w:rsidP="00375E68">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交叉前沿类课程</w:t>
            </w:r>
          </w:p>
        </w:tc>
        <w:tc>
          <w:tcPr>
            <w:tcW w:w="6861" w:type="dxa"/>
            <w:shd w:val="clear" w:color="auto" w:fill="auto"/>
          </w:tcPr>
          <w:p w:rsidR="006812F8" w:rsidRPr="001A1849" w:rsidRDefault="006812F8" w:rsidP="00375E68">
            <w:pPr>
              <w:widowControl/>
              <w:snapToGrid w:val="0"/>
              <w:spacing w:before="100" w:beforeAutospacing="1" w:after="100" w:afterAutospacing="1" w:line="360" w:lineRule="auto"/>
              <w:jc w:val="left"/>
              <w:rPr>
                <w:szCs w:val="21"/>
              </w:rPr>
            </w:pPr>
            <w:r w:rsidRPr="001A1849">
              <w:rPr>
                <w:rFonts w:hint="eastAsia"/>
                <w:szCs w:val="21"/>
              </w:rPr>
              <w:t>太阳表面会发生各种不同尺度的活动现象，涉及到许多基本物理过程如磁流体不稳定性、磁重联、高能粒子加速、高能辐射等。太阳作为离地球最近的恒星，为研究这些过程提供了一个天然实验室。另一方面，太阳活动对地球和空间环境具有重要影响，因此对太阳活动的研究有实际应用价值。本课程基于以上考虑，详细介绍研究太阳活动的基本方法——非局部热动平衡理论，以及各种主要的太阳活动现象，包括：太阳黑子、太阳耀斑、日珥（暗条）、日冕物质抛射等，重点介绍基本的观测事实和主要的理论模型，以及各领域最新的研究进展。本课程主要面向太阳物理、空间物理领域的研究生，对天体物理其他领域的研究生也适用。选修者最好具备磁流体力学、理论天体物理等课程的基础。</w:t>
            </w:r>
          </w:p>
        </w:tc>
      </w:tr>
      <w:tr w:rsidR="006812F8" w:rsidRPr="001631B0" w:rsidTr="00611439">
        <w:trPr>
          <w:trHeight w:val="368"/>
        </w:trPr>
        <w:tc>
          <w:tcPr>
            <w:tcW w:w="675" w:type="dxa"/>
            <w:vMerge/>
            <w:shd w:val="clear" w:color="auto" w:fill="auto"/>
          </w:tcPr>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p>
        </w:tc>
        <w:tc>
          <w:tcPr>
            <w:tcW w:w="1418" w:type="dxa"/>
            <w:shd w:val="clear" w:color="auto" w:fill="auto"/>
          </w:tcPr>
          <w:p w:rsidR="006812F8" w:rsidRPr="001A1849" w:rsidRDefault="006812F8" w:rsidP="001A1849">
            <w:pPr>
              <w:widowControl/>
              <w:snapToGrid w:val="0"/>
              <w:spacing w:before="100" w:beforeAutospacing="1" w:after="100" w:afterAutospacing="1" w:line="360" w:lineRule="auto"/>
              <w:jc w:val="left"/>
              <w:rPr>
                <w:szCs w:val="21"/>
              </w:rPr>
            </w:pPr>
            <w:r w:rsidRPr="001A1849">
              <w:rPr>
                <w:szCs w:val="21"/>
              </w:rPr>
              <w:t>X</w:t>
            </w:r>
            <w:r w:rsidRPr="001A1849">
              <w:rPr>
                <w:rFonts w:hint="eastAsia"/>
                <w:szCs w:val="21"/>
              </w:rPr>
              <w:t>射线双星</w:t>
            </w:r>
          </w:p>
        </w:tc>
        <w:tc>
          <w:tcPr>
            <w:tcW w:w="1417" w:type="dxa"/>
            <w:shd w:val="clear" w:color="auto" w:fill="auto"/>
          </w:tcPr>
          <w:p w:rsidR="006812F8" w:rsidRPr="001A1849" w:rsidRDefault="006812F8" w:rsidP="001A1849">
            <w:pPr>
              <w:widowControl/>
              <w:snapToGrid w:val="0"/>
              <w:spacing w:before="100" w:beforeAutospacing="1" w:after="100" w:afterAutospacing="1" w:line="360" w:lineRule="auto"/>
              <w:jc w:val="left"/>
              <w:rPr>
                <w:szCs w:val="21"/>
              </w:rPr>
            </w:pPr>
            <w:r w:rsidRPr="001A1849">
              <w:rPr>
                <w:szCs w:val="21"/>
              </w:rPr>
              <w:t>070401D12</w:t>
            </w:r>
          </w:p>
        </w:tc>
        <w:tc>
          <w:tcPr>
            <w:tcW w:w="1276" w:type="dxa"/>
            <w:shd w:val="clear" w:color="auto" w:fill="auto"/>
          </w:tcPr>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李向东</w:t>
            </w:r>
          </w:p>
        </w:tc>
        <w:tc>
          <w:tcPr>
            <w:tcW w:w="992" w:type="dxa"/>
            <w:shd w:val="clear" w:color="auto" w:fill="auto"/>
          </w:tcPr>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2</w:t>
            </w:r>
          </w:p>
        </w:tc>
        <w:tc>
          <w:tcPr>
            <w:tcW w:w="2977" w:type="dxa"/>
            <w:shd w:val="clear" w:color="auto" w:fill="auto"/>
          </w:tcPr>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交叉前沿类课程</w:t>
            </w:r>
          </w:p>
        </w:tc>
        <w:tc>
          <w:tcPr>
            <w:tcW w:w="6861" w:type="dxa"/>
            <w:shd w:val="clear" w:color="auto" w:fill="auto"/>
          </w:tcPr>
          <w:p w:rsidR="006812F8" w:rsidRPr="001A1849" w:rsidRDefault="006812F8" w:rsidP="001A1849">
            <w:pPr>
              <w:widowControl/>
              <w:snapToGrid w:val="0"/>
              <w:spacing w:before="100" w:beforeAutospacing="1" w:after="100" w:afterAutospacing="1" w:line="360" w:lineRule="auto"/>
              <w:jc w:val="left"/>
              <w:rPr>
                <w:rFonts w:ascii="宋体" w:hAnsi="宋体" w:cs="宋体"/>
                <w:kern w:val="0"/>
                <w:szCs w:val="21"/>
              </w:rPr>
            </w:pPr>
            <w:r w:rsidRPr="001A1849">
              <w:rPr>
                <w:rFonts w:hint="eastAsia"/>
                <w:szCs w:val="21"/>
              </w:rPr>
              <w:t>本课程为高年级本科生和研究生选修课，</w:t>
            </w:r>
            <w:r w:rsidRPr="001A1849">
              <w:rPr>
                <w:szCs w:val="21"/>
              </w:rPr>
              <w:t>主要介绍</w:t>
            </w:r>
            <w:r w:rsidRPr="001A1849">
              <w:rPr>
                <w:rFonts w:hint="eastAsia"/>
                <w:szCs w:val="21"/>
              </w:rPr>
              <w:t>双星系统中的物质交流、</w:t>
            </w:r>
            <w:r w:rsidRPr="001A1849">
              <w:rPr>
                <w:rFonts w:hint="eastAsia"/>
                <w:szCs w:val="21"/>
              </w:rPr>
              <w:t>X</w:t>
            </w:r>
            <w:r w:rsidRPr="001A1849">
              <w:rPr>
                <w:rFonts w:hint="eastAsia"/>
                <w:szCs w:val="21"/>
              </w:rPr>
              <w:t>射线双星系统的观测特征、吸积与吸积盘理论、</w:t>
            </w:r>
            <w:r w:rsidRPr="001A1849">
              <w:rPr>
                <w:rFonts w:hint="eastAsia"/>
                <w:szCs w:val="21"/>
              </w:rPr>
              <w:t>X</w:t>
            </w:r>
            <w:r w:rsidRPr="001A1849">
              <w:rPr>
                <w:rFonts w:hint="eastAsia"/>
                <w:szCs w:val="21"/>
              </w:rPr>
              <w:t>射线双星的形成和演化理论、致密星与吸积流的相互作用等。</w:t>
            </w:r>
            <w:r w:rsidRPr="001A1849">
              <w:rPr>
                <w:szCs w:val="21"/>
              </w:rPr>
              <w:t>通过学习，要求</w:t>
            </w:r>
            <w:r w:rsidRPr="001A1849">
              <w:rPr>
                <w:rFonts w:hint="eastAsia"/>
                <w:szCs w:val="21"/>
              </w:rPr>
              <w:t>掌握</w:t>
            </w:r>
            <w:r w:rsidRPr="001A1849">
              <w:rPr>
                <w:rFonts w:hint="eastAsia"/>
                <w:szCs w:val="21"/>
              </w:rPr>
              <w:t>X</w:t>
            </w:r>
            <w:bookmarkStart w:id="0" w:name="_GoBack"/>
            <w:bookmarkEnd w:id="0"/>
            <w:r w:rsidRPr="001A1849">
              <w:rPr>
                <w:rFonts w:hint="eastAsia"/>
                <w:szCs w:val="21"/>
              </w:rPr>
              <w:t>射线双星领域的基础知识和研究概况、吸积盘基本理论及其应用等</w:t>
            </w:r>
            <w:r w:rsidRPr="001A1849">
              <w:rPr>
                <w:szCs w:val="21"/>
              </w:rPr>
              <w:t>。</w:t>
            </w:r>
          </w:p>
        </w:tc>
      </w:tr>
      <w:tr w:rsidR="006812F8" w:rsidRPr="001631B0" w:rsidTr="00611439">
        <w:trPr>
          <w:trHeight w:val="368"/>
        </w:trPr>
        <w:tc>
          <w:tcPr>
            <w:tcW w:w="675" w:type="dxa"/>
            <w:vMerge/>
            <w:shd w:val="clear" w:color="auto" w:fill="auto"/>
          </w:tcPr>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p>
        </w:tc>
        <w:tc>
          <w:tcPr>
            <w:tcW w:w="1418" w:type="dxa"/>
            <w:shd w:val="clear" w:color="auto" w:fill="auto"/>
          </w:tcPr>
          <w:p w:rsidR="006812F8" w:rsidRPr="001A1849" w:rsidRDefault="005545B5" w:rsidP="001A1849">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粒子</w:t>
            </w:r>
            <w:r w:rsidR="006812F8">
              <w:rPr>
                <w:rFonts w:ascii="宋体" w:hAnsi="宋体" w:cs="宋体" w:hint="eastAsia"/>
                <w:kern w:val="0"/>
                <w:szCs w:val="21"/>
              </w:rPr>
              <w:t>天体物理前沿</w:t>
            </w:r>
          </w:p>
        </w:tc>
        <w:tc>
          <w:tcPr>
            <w:tcW w:w="1417" w:type="dxa"/>
            <w:shd w:val="clear" w:color="auto" w:fill="auto"/>
          </w:tcPr>
          <w:p w:rsidR="006812F8" w:rsidRPr="006812F8" w:rsidRDefault="006812F8" w:rsidP="006812F8">
            <w:pPr>
              <w:widowControl/>
              <w:snapToGrid w:val="0"/>
              <w:spacing w:before="100" w:beforeAutospacing="1" w:after="100" w:afterAutospacing="1" w:line="360" w:lineRule="auto"/>
              <w:jc w:val="center"/>
              <w:rPr>
                <w:rFonts w:ascii="宋体" w:hAnsi="宋体" w:cs="宋体"/>
                <w:kern w:val="0"/>
                <w:szCs w:val="21"/>
              </w:rPr>
            </w:pPr>
            <w:r w:rsidRPr="006812F8">
              <w:rPr>
                <w:rFonts w:ascii="宋体" w:hAnsi="宋体" w:cs="宋体"/>
                <w:kern w:val="0"/>
                <w:szCs w:val="21"/>
              </w:rPr>
              <w:t xml:space="preserve">070401D16 </w:t>
            </w:r>
          </w:p>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王祥玉</w:t>
            </w:r>
          </w:p>
        </w:tc>
        <w:tc>
          <w:tcPr>
            <w:tcW w:w="992" w:type="dxa"/>
            <w:shd w:val="clear" w:color="auto" w:fill="auto"/>
          </w:tcPr>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2</w:t>
            </w:r>
          </w:p>
        </w:tc>
        <w:tc>
          <w:tcPr>
            <w:tcW w:w="2977" w:type="dxa"/>
            <w:shd w:val="clear" w:color="auto" w:fill="auto"/>
          </w:tcPr>
          <w:p w:rsidR="006812F8" w:rsidRPr="001A1849" w:rsidRDefault="00267049"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交叉前沿类课程</w:t>
            </w:r>
          </w:p>
        </w:tc>
        <w:tc>
          <w:tcPr>
            <w:tcW w:w="6861" w:type="dxa"/>
            <w:shd w:val="clear" w:color="auto" w:fill="auto"/>
          </w:tcPr>
          <w:p w:rsidR="006812F8" w:rsidRPr="001A1849" w:rsidRDefault="006812F8" w:rsidP="001A1849">
            <w:pPr>
              <w:widowControl/>
              <w:snapToGrid w:val="0"/>
              <w:spacing w:before="100" w:beforeAutospacing="1" w:after="100" w:afterAutospacing="1" w:line="360" w:lineRule="auto"/>
              <w:jc w:val="left"/>
              <w:rPr>
                <w:szCs w:val="21"/>
              </w:rPr>
            </w:pPr>
            <w:r w:rsidRPr="001A1849">
              <w:rPr>
                <w:rFonts w:cs="宋体" w:hint="eastAsia"/>
                <w:kern w:val="0"/>
                <w:szCs w:val="21"/>
              </w:rPr>
              <w:t>目的是使学生对天文学中粒子天体物理研究领域的前沿课题有所认识。对选课学生的要求：掌握大学物理和普通天文学的知识。</w:t>
            </w:r>
            <w:r w:rsidRPr="001A1849">
              <w:rPr>
                <w:kern w:val="0"/>
                <w:szCs w:val="21"/>
              </w:rPr>
              <w:t xml:space="preserve">  </w:t>
            </w:r>
            <w:r w:rsidRPr="001A1849">
              <w:rPr>
                <w:rFonts w:cs="宋体" w:hint="eastAsia"/>
                <w:kern w:val="0"/>
                <w:szCs w:val="21"/>
              </w:rPr>
              <w:t>本课程主要介绍高能宇宙线、高能中微子和高能伽玛光子的观测和理论方面的背景和最新进展。内容包括：高能宇宙线的光谱和成份组成的观测；高能宇宙线的产</w:t>
            </w:r>
            <w:r w:rsidRPr="001A1849">
              <w:rPr>
                <w:rFonts w:cs="宋体" w:hint="eastAsia"/>
                <w:kern w:val="0"/>
                <w:szCs w:val="21"/>
              </w:rPr>
              <w:lastRenderedPageBreak/>
              <w:t>生源、传播和探测；太阳中微子和超新星中微子；高能中微子的产生源和探测；高能伽玛光子源的观测进展等。</w:t>
            </w:r>
          </w:p>
        </w:tc>
      </w:tr>
      <w:tr w:rsidR="006812F8" w:rsidRPr="001631B0" w:rsidTr="00611439">
        <w:trPr>
          <w:trHeight w:val="420"/>
        </w:trPr>
        <w:tc>
          <w:tcPr>
            <w:tcW w:w="675" w:type="dxa"/>
            <w:vMerge/>
            <w:shd w:val="clear" w:color="auto" w:fill="auto"/>
          </w:tcPr>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p>
        </w:tc>
        <w:tc>
          <w:tcPr>
            <w:tcW w:w="1418" w:type="dxa"/>
            <w:shd w:val="clear" w:color="auto" w:fill="auto"/>
          </w:tcPr>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宇宙学导论</w:t>
            </w:r>
          </w:p>
        </w:tc>
        <w:tc>
          <w:tcPr>
            <w:tcW w:w="1417" w:type="dxa"/>
            <w:shd w:val="clear" w:color="auto" w:fill="auto"/>
          </w:tcPr>
          <w:p w:rsidR="00F86222" w:rsidRPr="00F86222" w:rsidRDefault="00F86222" w:rsidP="00F86222">
            <w:pPr>
              <w:widowControl/>
              <w:snapToGrid w:val="0"/>
              <w:spacing w:before="100" w:beforeAutospacing="1" w:after="100" w:afterAutospacing="1" w:line="360" w:lineRule="auto"/>
              <w:jc w:val="center"/>
              <w:rPr>
                <w:rFonts w:ascii="宋体" w:hAnsi="宋体" w:cs="宋体"/>
                <w:kern w:val="0"/>
                <w:szCs w:val="21"/>
              </w:rPr>
            </w:pPr>
            <w:r w:rsidRPr="00F86222">
              <w:rPr>
                <w:rFonts w:ascii="宋体" w:hAnsi="宋体" w:cs="宋体"/>
                <w:kern w:val="0"/>
                <w:szCs w:val="21"/>
              </w:rPr>
              <w:t xml:space="preserve">070401D17 </w:t>
            </w:r>
          </w:p>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6812F8" w:rsidRPr="001A1849" w:rsidRDefault="00F86222" w:rsidP="001A1849">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王发印</w:t>
            </w:r>
          </w:p>
        </w:tc>
        <w:tc>
          <w:tcPr>
            <w:tcW w:w="992" w:type="dxa"/>
            <w:shd w:val="clear" w:color="auto" w:fill="auto"/>
          </w:tcPr>
          <w:p w:rsidR="006812F8" w:rsidRPr="001A1849" w:rsidRDefault="00F86222" w:rsidP="001A1849">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2</w:t>
            </w:r>
          </w:p>
        </w:tc>
        <w:tc>
          <w:tcPr>
            <w:tcW w:w="2977" w:type="dxa"/>
            <w:shd w:val="clear" w:color="auto" w:fill="auto"/>
          </w:tcPr>
          <w:p w:rsidR="006812F8" w:rsidRPr="001A1849" w:rsidRDefault="00267049"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交叉前沿类课程</w:t>
            </w:r>
          </w:p>
        </w:tc>
        <w:tc>
          <w:tcPr>
            <w:tcW w:w="6861" w:type="dxa"/>
            <w:shd w:val="clear" w:color="auto" w:fill="auto"/>
          </w:tcPr>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宇宙学导论》主要是一门研究宇宙结构和演化的学科。自古宇宙的结构就是人们关注的对象。现代宇宙学主要是基于广义相对论研究目前天文观测所及的大尺度宇宙的时空特性、物质及其运动规律。它包括我们已有对宇宙的主要成分以及整个宇宙概况的认识。课程会介绍宇宙学基础，Friedmann宇宙模型，宇宙热历史，宇宙微波背景辐射，宇宙加速膨胀以及暗物质，暗能量，引力波，宇宙大尺度结构的形成等内容。整个宇宙及其主要成分都处在演化中，而我们现在拥有这些过程的相当完整和统一的图像，它们是建立在天文观测得来的证据和物理规律之上。这门课程的目标不仅是使我们看到宇宙中迷人现象和事物，还要懂得我们是如何得到这些观测的，让学生掌握最新的宇宙学观测和宇宙演化的历史。</w:t>
            </w:r>
          </w:p>
        </w:tc>
      </w:tr>
      <w:tr w:rsidR="00F86222" w:rsidRPr="001631B0" w:rsidTr="00611439">
        <w:trPr>
          <w:trHeight w:val="420"/>
        </w:trPr>
        <w:tc>
          <w:tcPr>
            <w:tcW w:w="675" w:type="dxa"/>
            <w:vMerge/>
            <w:shd w:val="clear" w:color="auto" w:fill="auto"/>
          </w:tcPr>
          <w:p w:rsidR="00F86222" w:rsidRPr="001A1849" w:rsidRDefault="00F86222" w:rsidP="001A1849">
            <w:pPr>
              <w:widowControl/>
              <w:snapToGrid w:val="0"/>
              <w:spacing w:before="100" w:beforeAutospacing="1" w:after="100" w:afterAutospacing="1" w:line="360" w:lineRule="auto"/>
              <w:jc w:val="center"/>
              <w:rPr>
                <w:rFonts w:ascii="宋体" w:hAnsi="宋体" w:cs="宋体"/>
                <w:kern w:val="0"/>
                <w:szCs w:val="21"/>
              </w:rPr>
            </w:pPr>
          </w:p>
        </w:tc>
        <w:tc>
          <w:tcPr>
            <w:tcW w:w="1418" w:type="dxa"/>
            <w:shd w:val="clear" w:color="auto" w:fill="auto"/>
          </w:tcPr>
          <w:p w:rsidR="00F86222" w:rsidRPr="00F86222" w:rsidRDefault="00F86222" w:rsidP="00F86222">
            <w:pPr>
              <w:widowControl/>
              <w:snapToGrid w:val="0"/>
              <w:spacing w:before="100" w:beforeAutospacing="1" w:after="100" w:afterAutospacing="1" w:line="360" w:lineRule="auto"/>
              <w:jc w:val="center"/>
              <w:rPr>
                <w:rFonts w:ascii="宋体" w:hAnsi="宋体" w:cs="宋体"/>
                <w:kern w:val="0"/>
                <w:szCs w:val="21"/>
              </w:rPr>
            </w:pPr>
            <w:r w:rsidRPr="00F86222">
              <w:rPr>
                <w:rFonts w:ascii="宋体" w:hAnsi="宋体" w:cs="宋体"/>
                <w:kern w:val="0"/>
                <w:szCs w:val="21"/>
              </w:rPr>
              <w:t>X</w:t>
            </w:r>
            <w:r w:rsidRPr="00F86222">
              <w:rPr>
                <w:rFonts w:ascii="宋体" w:hAnsi="宋体" w:cs="宋体" w:hint="eastAsia"/>
                <w:kern w:val="0"/>
                <w:szCs w:val="21"/>
              </w:rPr>
              <w:t>射线天文</w:t>
            </w:r>
            <w:r w:rsidRPr="00F86222">
              <w:rPr>
                <w:rFonts w:ascii="宋体" w:hAnsi="宋体" w:cs="宋体"/>
                <w:kern w:val="0"/>
                <w:szCs w:val="21"/>
              </w:rPr>
              <w:t xml:space="preserve"> </w:t>
            </w:r>
          </w:p>
          <w:p w:rsidR="00F86222" w:rsidRPr="001A1849" w:rsidRDefault="00F86222" w:rsidP="001A1849">
            <w:pPr>
              <w:widowControl/>
              <w:snapToGrid w:val="0"/>
              <w:spacing w:before="100" w:beforeAutospacing="1" w:after="100" w:afterAutospacing="1" w:line="360" w:lineRule="auto"/>
              <w:jc w:val="center"/>
              <w:rPr>
                <w:rFonts w:ascii="宋体" w:hAnsi="宋体" w:cs="宋体"/>
                <w:kern w:val="0"/>
                <w:szCs w:val="21"/>
              </w:rPr>
            </w:pPr>
          </w:p>
        </w:tc>
        <w:tc>
          <w:tcPr>
            <w:tcW w:w="1417" w:type="dxa"/>
            <w:shd w:val="clear" w:color="auto" w:fill="auto"/>
          </w:tcPr>
          <w:p w:rsidR="00F86222" w:rsidRPr="00F86222" w:rsidRDefault="00F86222" w:rsidP="00F86222">
            <w:pPr>
              <w:widowControl/>
              <w:snapToGrid w:val="0"/>
              <w:spacing w:before="100" w:beforeAutospacing="1" w:after="100" w:afterAutospacing="1" w:line="360" w:lineRule="auto"/>
              <w:jc w:val="center"/>
              <w:rPr>
                <w:rFonts w:ascii="宋体" w:hAnsi="宋体" w:cs="宋体"/>
                <w:kern w:val="0"/>
                <w:szCs w:val="21"/>
              </w:rPr>
            </w:pPr>
            <w:r w:rsidRPr="00F86222">
              <w:rPr>
                <w:rFonts w:ascii="宋体" w:hAnsi="宋体" w:cs="宋体"/>
                <w:kern w:val="0"/>
                <w:szCs w:val="21"/>
              </w:rPr>
              <w:t xml:space="preserve">070401D18 </w:t>
            </w:r>
          </w:p>
          <w:p w:rsidR="00F86222" w:rsidRPr="00F86222" w:rsidRDefault="00F86222" w:rsidP="00F86222">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F86222" w:rsidRDefault="00F86222" w:rsidP="001A1849">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李志远</w:t>
            </w:r>
          </w:p>
        </w:tc>
        <w:tc>
          <w:tcPr>
            <w:tcW w:w="992" w:type="dxa"/>
            <w:shd w:val="clear" w:color="auto" w:fill="auto"/>
          </w:tcPr>
          <w:p w:rsidR="00F86222" w:rsidRDefault="00F86222" w:rsidP="001A1849">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2</w:t>
            </w:r>
          </w:p>
        </w:tc>
        <w:tc>
          <w:tcPr>
            <w:tcW w:w="2977" w:type="dxa"/>
            <w:shd w:val="clear" w:color="auto" w:fill="auto"/>
          </w:tcPr>
          <w:p w:rsidR="00F86222" w:rsidRPr="001A1849" w:rsidRDefault="00267049"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交叉前沿类课程</w:t>
            </w:r>
          </w:p>
        </w:tc>
        <w:tc>
          <w:tcPr>
            <w:tcW w:w="6861" w:type="dxa"/>
            <w:shd w:val="clear" w:color="auto" w:fill="auto"/>
          </w:tcPr>
          <w:p w:rsidR="00F86222" w:rsidRPr="009B3866" w:rsidRDefault="009B3866" w:rsidP="009B3866">
            <w:pPr>
              <w:snapToGrid w:val="0"/>
              <w:spacing w:line="360" w:lineRule="auto"/>
              <w:rPr>
                <w:rFonts w:ascii="宋体"/>
                <w:b/>
                <w:szCs w:val="21"/>
              </w:rPr>
            </w:pPr>
            <w:r w:rsidRPr="009B3866">
              <w:rPr>
                <w:rFonts w:ascii="宋体" w:hAnsi="宋体" w:cs="宋体" w:hint="eastAsia"/>
                <w:szCs w:val="21"/>
              </w:rPr>
              <w:t>本课程将围绕当前研究中的前沿问题概述各类X射线天文现象以及相应的物理过程，并介绍相关的观测原理和设备。授课内容大致包括：X射线天文学的发展历史，宇宙中X射线的辐射机制，X射线观测的原理与仪器，太阳及太阳系天体的X射线辐射，主序恒星的X射线辐射与恒星磁场恒星风，孤立致密星的X射线辐射与致密星物理，超新星遗迹的X射线辐射与宇宙线，X射线双星与双星演化，星系的X射线辐射与星系演化，活动星系核的X射线辐射与吸积物理，星系团的X射线辐射与宇宙学，宇宙背景弥散X射线辐射与星系演化。</w:t>
            </w:r>
            <w:r w:rsidR="004C4FA5">
              <w:t>此课程用英文授课</w:t>
            </w:r>
            <w:r w:rsidR="004C4FA5">
              <w:rPr>
                <w:rFonts w:hint="eastAsia"/>
              </w:rPr>
              <w:t>。</w:t>
            </w:r>
          </w:p>
        </w:tc>
      </w:tr>
      <w:tr w:rsidR="00F86222" w:rsidRPr="001631B0" w:rsidTr="00611439">
        <w:trPr>
          <w:trHeight w:val="420"/>
        </w:trPr>
        <w:tc>
          <w:tcPr>
            <w:tcW w:w="675" w:type="dxa"/>
            <w:vMerge/>
            <w:shd w:val="clear" w:color="auto" w:fill="auto"/>
          </w:tcPr>
          <w:p w:rsidR="00F86222" w:rsidRPr="001A1849" w:rsidRDefault="00F86222" w:rsidP="001A1849">
            <w:pPr>
              <w:widowControl/>
              <w:snapToGrid w:val="0"/>
              <w:spacing w:before="100" w:beforeAutospacing="1" w:after="100" w:afterAutospacing="1" w:line="360" w:lineRule="auto"/>
              <w:jc w:val="center"/>
              <w:rPr>
                <w:rFonts w:ascii="宋体" w:hAnsi="宋体" w:cs="宋体"/>
                <w:kern w:val="0"/>
                <w:szCs w:val="21"/>
              </w:rPr>
            </w:pPr>
          </w:p>
        </w:tc>
        <w:tc>
          <w:tcPr>
            <w:tcW w:w="1418" w:type="dxa"/>
            <w:shd w:val="clear" w:color="auto" w:fill="auto"/>
          </w:tcPr>
          <w:p w:rsidR="00F86222" w:rsidRPr="001A1849" w:rsidRDefault="00F86222"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人造卫星精密定轨</w:t>
            </w:r>
          </w:p>
        </w:tc>
        <w:tc>
          <w:tcPr>
            <w:tcW w:w="1417" w:type="dxa"/>
            <w:shd w:val="clear" w:color="auto" w:fill="auto"/>
          </w:tcPr>
          <w:p w:rsidR="00F86222" w:rsidRPr="00F86222" w:rsidRDefault="00F86222" w:rsidP="007C12A7">
            <w:pPr>
              <w:widowControl/>
              <w:snapToGrid w:val="0"/>
              <w:spacing w:before="100" w:beforeAutospacing="1" w:after="100" w:afterAutospacing="1" w:line="360" w:lineRule="auto"/>
              <w:jc w:val="center"/>
              <w:rPr>
                <w:rFonts w:ascii="宋体" w:hAnsi="宋体" w:cs="宋体"/>
                <w:kern w:val="0"/>
                <w:szCs w:val="21"/>
              </w:rPr>
            </w:pPr>
            <w:r w:rsidRPr="00F86222">
              <w:rPr>
                <w:rFonts w:ascii="宋体" w:hAnsi="宋体" w:cs="宋体"/>
                <w:kern w:val="0"/>
                <w:szCs w:val="21"/>
              </w:rPr>
              <w:t xml:space="preserve">070402D02 </w:t>
            </w:r>
          </w:p>
          <w:p w:rsidR="00F86222" w:rsidRPr="001A1849" w:rsidRDefault="00F86222" w:rsidP="007C12A7">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F86222" w:rsidRPr="001A1849" w:rsidRDefault="00F86222" w:rsidP="007C12A7">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汤靖师</w:t>
            </w:r>
          </w:p>
        </w:tc>
        <w:tc>
          <w:tcPr>
            <w:tcW w:w="992" w:type="dxa"/>
            <w:shd w:val="clear" w:color="auto" w:fill="auto"/>
          </w:tcPr>
          <w:p w:rsidR="00F86222" w:rsidRPr="001A1849" w:rsidRDefault="00F86222" w:rsidP="007C12A7">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3</w:t>
            </w:r>
          </w:p>
        </w:tc>
        <w:tc>
          <w:tcPr>
            <w:tcW w:w="2977" w:type="dxa"/>
            <w:shd w:val="clear" w:color="auto" w:fill="auto"/>
          </w:tcPr>
          <w:p w:rsidR="00F86222" w:rsidRPr="001A1849" w:rsidRDefault="00267049"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交叉前沿类课程</w:t>
            </w:r>
          </w:p>
        </w:tc>
        <w:tc>
          <w:tcPr>
            <w:tcW w:w="6861" w:type="dxa"/>
            <w:shd w:val="clear" w:color="auto" w:fill="auto"/>
          </w:tcPr>
          <w:p w:rsidR="00F86222" w:rsidRPr="001A1849" w:rsidRDefault="00F86222" w:rsidP="007C12A7">
            <w:pPr>
              <w:snapToGrid w:val="0"/>
              <w:spacing w:line="360" w:lineRule="auto"/>
              <w:rPr>
                <w:rFonts w:ascii="SimSun" w:eastAsia="SimSun" w:hAnsi="SimSun"/>
                <w:szCs w:val="21"/>
              </w:rPr>
            </w:pPr>
            <w:r w:rsidRPr="001A1849">
              <w:rPr>
                <w:rFonts w:ascii="宋体" w:hAnsi="宋体" w:cs="宋体" w:hint="eastAsia"/>
                <w:szCs w:val="21"/>
              </w:rPr>
              <w:t>本课程主要面向本校和其他院所的本专业研究生，以及外单位进修的有关专业人员。课程以人造卫星精密定轨为背景，讲解这一问题中涉及到的卫星运动方程的求解（数值及解析）、摄动加速度的建模、观测量的理论计算和误差来源、最优估计方法等有关具体问题，并且介绍精密定轨这一理</w:t>
            </w:r>
            <w:r w:rsidRPr="001A1849">
              <w:rPr>
                <w:rFonts w:ascii="宋体" w:hAnsi="宋体" w:cs="宋体" w:hint="eastAsia"/>
                <w:szCs w:val="21"/>
              </w:rPr>
              <w:lastRenderedPageBreak/>
              <w:t>论问题在航天器测控、卫星导航、空间目标监测、空间大地测量等具体航天或空间任务中的具体应用。</w:t>
            </w:r>
          </w:p>
          <w:p w:rsidR="00F86222" w:rsidRPr="001A1849" w:rsidRDefault="00F86222" w:rsidP="007C12A7">
            <w:pPr>
              <w:snapToGrid w:val="0"/>
              <w:spacing w:line="360" w:lineRule="auto"/>
              <w:rPr>
                <w:rFonts w:ascii="SimSun" w:eastAsiaTheme="minorEastAsia" w:hAnsi="SimSun" w:hint="eastAsia"/>
                <w:szCs w:val="21"/>
              </w:rPr>
            </w:pPr>
            <w:r w:rsidRPr="001A1849">
              <w:rPr>
                <w:rFonts w:ascii="宋体" w:hAnsi="宋体" w:cs="宋体" w:hint="eastAsia"/>
                <w:szCs w:val="21"/>
              </w:rPr>
              <w:t>本课程按照</w:t>
            </w:r>
            <w:r w:rsidRPr="001A1849">
              <w:rPr>
                <w:rFonts w:eastAsia="SimSun"/>
                <w:szCs w:val="21"/>
              </w:rPr>
              <w:t>“</w:t>
            </w:r>
            <w:r w:rsidRPr="001A1849">
              <w:rPr>
                <w:rFonts w:ascii="宋体" w:hAnsi="宋体" w:cs="宋体" w:hint="eastAsia"/>
                <w:szCs w:val="21"/>
              </w:rPr>
              <w:t>以轨道理论为基础，以实际应用为目标</w:t>
            </w:r>
            <w:r w:rsidRPr="001A1849">
              <w:rPr>
                <w:rFonts w:eastAsia="SimSun"/>
                <w:szCs w:val="21"/>
              </w:rPr>
              <w:t>”</w:t>
            </w:r>
            <w:r w:rsidRPr="001A1849">
              <w:rPr>
                <w:rFonts w:ascii="宋体" w:hAnsi="宋体" w:cs="宋体" w:hint="eastAsia"/>
                <w:szCs w:val="21"/>
              </w:rPr>
              <w:t>的原则，以航天器轨道力学及天体力学作为课程的切入点，强调本专业在这一面向应用的、多学科交叉参与的问题中的视角和学科特点；同时着眼于这一问题在当前航天及空间任务中的应用，在有关的实际背景中介绍开展课程的讲解。</w:t>
            </w:r>
          </w:p>
        </w:tc>
      </w:tr>
      <w:tr w:rsidR="00F86222" w:rsidRPr="001631B0" w:rsidTr="00611439">
        <w:trPr>
          <w:trHeight w:val="420"/>
        </w:trPr>
        <w:tc>
          <w:tcPr>
            <w:tcW w:w="675" w:type="dxa"/>
            <w:vMerge/>
            <w:shd w:val="clear" w:color="auto" w:fill="auto"/>
          </w:tcPr>
          <w:p w:rsidR="00F86222" w:rsidRPr="001A1849" w:rsidRDefault="00F86222" w:rsidP="001A1849">
            <w:pPr>
              <w:widowControl/>
              <w:snapToGrid w:val="0"/>
              <w:spacing w:before="100" w:beforeAutospacing="1" w:after="100" w:afterAutospacing="1" w:line="360" w:lineRule="auto"/>
              <w:jc w:val="center"/>
              <w:rPr>
                <w:rFonts w:ascii="宋体" w:hAnsi="宋体" w:cs="宋体"/>
                <w:kern w:val="0"/>
                <w:szCs w:val="21"/>
              </w:rPr>
            </w:pPr>
          </w:p>
        </w:tc>
        <w:tc>
          <w:tcPr>
            <w:tcW w:w="1418" w:type="dxa"/>
            <w:shd w:val="clear" w:color="auto" w:fill="auto"/>
          </w:tcPr>
          <w:p w:rsidR="00F86222" w:rsidRPr="001A1849" w:rsidRDefault="00F86222"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hint="eastAsia"/>
                <w:szCs w:val="21"/>
              </w:rPr>
              <w:t>系统控制理论</w:t>
            </w:r>
          </w:p>
        </w:tc>
        <w:tc>
          <w:tcPr>
            <w:tcW w:w="1417" w:type="dxa"/>
            <w:shd w:val="clear" w:color="auto" w:fill="auto"/>
          </w:tcPr>
          <w:p w:rsidR="00F86222" w:rsidRPr="00F86222" w:rsidRDefault="00F86222" w:rsidP="007C12A7">
            <w:pPr>
              <w:widowControl/>
              <w:snapToGrid w:val="0"/>
              <w:spacing w:before="100" w:beforeAutospacing="1" w:after="100" w:afterAutospacing="1" w:line="360" w:lineRule="auto"/>
              <w:jc w:val="center"/>
              <w:rPr>
                <w:rFonts w:ascii="宋体" w:hAnsi="宋体" w:cs="宋体"/>
                <w:kern w:val="0"/>
                <w:szCs w:val="21"/>
              </w:rPr>
            </w:pPr>
            <w:r w:rsidRPr="00F86222">
              <w:rPr>
                <w:rFonts w:ascii="宋体" w:hAnsi="宋体" w:cs="宋体"/>
                <w:kern w:val="0"/>
                <w:szCs w:val="21"/>
              </w:rPr>
              <w:t xml:space="preserve">070402D10 </w:t>
            </w:r>
          </w:p>
          <w:p w:rsidR="00F86222" w:rsidRPr="001A1849" w:rsidRDefault="00F86222" w:rsidP="007C12A7">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F86222" w:rsidRPr="001A1849" w:rsidRDefault="00F86222" w:rsidP="007C12A7">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徐波</w:t>
            </w:r>
          </w:p>
        </w:tc>
        <w:tc>
          <w:tcPr>
            <w:tcW w:w="992" w:type="dxa"/>
            <w:shd w:val="clear" w:color="auto" w:fill="auto"/>
          </w:tcPr>
          <w:p w:rsidR="00F86222" w:rsidRPr="001A1849" w:rsidRDefault="00F86222" w:rsidP="007C12A7">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3</w:t>
            </w:r>
          </w:p>
        </w:tc>
        <w:tc>
          <w:tcPr>
            <w:tcW w:w="2977" w:type="dxa"/>
            <w:shd w:val="clear" w:color="auto" w:fill="auto"/>
          </w:tcPr>
          <w:p w:rsidR="00F86222" w:rsidRPr="001A1849" w:rsidRDefault="00267049" w:rsidP="007C12A7">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交叉前沿类课程</w:t>
            </w:r>
          </w:p>
        </w:tc>
        <w:tc>
          <w:tcPr>
            <w:tcW w:w="6861" w:type="dxa"/>
            <w:shd w:val="clear" w:color="auto" w:fill="auto"/>
          </w:tcPr>
          <w:p w:rsidR="00F86222" w:rsidRPr="001A1849" w:rsidRDefault="005D3791" w:rsidP="007C12A7">
            <w:pPr>
              <w:widowControl/>
              <w:tabs>
                <w:tab w:val="left" w:pos="3060"/>
              </w:tabs>
              <w:snapToGrid w:val="0"/>
              <w:spacing w:line="360" w:lineRule="auto"/>
              <w:jc w:val="left"/>
              <w:rPr>
                <w:rFonts w:ascii="Times" w:hAnsi="Times"/>
                <w:kern w:val="0"/>
                <w:szCs w:val="21"/>
              </w:rPr>
            </w:pPr>
            <w:hyperlink r:id="rId8" w:tooltip="航天器控制系统" w:history="1">
              <w:r w:rsidR="00F86222" w:rsidRPr="001A1849">
                <w:rPr>
                  <w:rFonts w:cs="宋体" w:hint="eastAsia"/>
                  <w:color w:val="000000"/>
                  <w:kern w:val="0"/>
                  <w:szCs w:val="21"/>
                </w:rPr>
                <w:t>航天器控制系统</w:t>
              </w:r>
            </w:hyperlink>
            <w:r w:rsidR="00F86222" w:rsidRPr="001A1849">
              <w:rPr>
                <w:rFonts w:ascii="宋体" w:hAnsi="宋体" w:hint="eastAsia"/>
                <w:szCs w:val="21"/>
                <w:shd w:val="clear" w:color="auto" w:fill="FFFFFF"/>
              </w:rPr>
              <w:t>工作时间长、精度要求高、环境特殊，并且受到重量和能量消耗等条件的限制，此外，航天器控制系统元部件众多，各种测量值和系统状态又间接相关，在系统和测量中存在各种干扰因素，使得航天器系统是一个交叉耦合的多自由度控制系统。为了解决这些复杂的控制问题，本课程主要学习从50年代开始建立起来的一套比较完整的现代控制理论，包括多变量控制、统计滤波、最优控制和随机控制等基本理论。</w:t>
            </w:r>
            <w:r w:rsidR="00F86222" w:rsidRPr="001A1849">
              <w:rPr>
                <w:rFonts w:ascii="宋体" w:hAnsi="宋体" w:cs="宋体" w:hint="eastAsia"/>
                <w:kern w:val="0"/>
                <w:szCs w:val="21"/>
              </w:rPr>
              <w:t>通过《系统控制理论》课程的学习，使学生对航天器系统控制方面的基本概念与原理有较为全面的认识，为今后从事这一领域的研究和工作打下一个良好的基础。</w:t>
            </w:r>
            <w:r w:rsidR="00F86222" w:rsidRPr="001A1849">
              <w:rPr>
                <w:rStyle w:val="apple-converted-space"/>
                <w:rFonts w:ascii="宋体" w:hAnsi="宋体" w:hint="eastAsia"/>
                <w:color w:val="333333"/>
                <w:szCs w:val="21"/>
                <w:shd w:val="clear" w:color="auto" w:fill="FFFFFF"/>
              </w:rPr>
              <w:t> </w:t>
            </w:r>
          </w:p>
        </w:tc>
      </w:tr>
      <w:tr w:rsidR="006812F8" w:rsidRPr="001631B0" w:rsidTr="00611439">
        <w:trPr>
          <w:trHeight w:val="324"/>
        </w:trPr>
        <w:tc>
          <w:tcPr>
            <w:tcW w:w="675" w:type="dxa"/>
            <w:vMerge/>
            <w:shd w:val="clear" w:color="auto" w:fill="auto"/>
          </w:tcPr>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p>
        </w:tc>
        <w:tc>
          <w:tcPr>
            <w:tcW w:w="1418" w:type="dxa"/>
            <w:shd w:val="clear" w:color="auto" w:fill="auto"/>
          </w:tcPr>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hint="eastAsia"/>
                <w:kern w:val="0"/>
                <w:szCs w:val="21"/>
              </w:rPr>
              <w:t>并行计算程序设计</w:t>
            </w:r>
          </w:p>
        </w:tc>
        <w:tc>
          <w:tcPr>
            <w:tcW w:w="1417" w:type="dxa"/>
            <w:shd w:val="clear" w:color="auto" w:fill="auto"/>
          </w:tcPr>
          <w:p w:rsidR="00F86222" w:rsidRPr="00F86222" w:rsidRDefault="00F86222" w:rsidP="00F86222">
            <w:pPr>
              <w:widowControl/>
              <w:snapToGrid w:val="0"/>
              <w:spacing w:before="100" w:beforeAutospacing="1" w:after="100" w:afterAutospacing="1" w:line="360" w:lineRule="auto"/>
              <w:jc w:val="center"/>
              <w:rPr>
                <w:rFonts w:ascii="宋体" w:hAnsi="宋体" w:cs="宋体"/>
                <w:kern w:val="0"/>
                <w:szCs w:val="21"/>
              </w:rPr>
            </w:pPr>
            <w:r w:rsidRPr="00F86222">
              <w:rPr>
                <w:rFonts w:ascii="宋体" w:hAnsi="宋体" w:cs="宋体"/>
                <w:kern w:val="0"/>
                <w:szCs w:val="21"/>
              </w:rPr>
              <w:t xml:space="preserve">070402D19 </w:t>
            </w:r>
          </w:p>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6812F8" w:rsidRPr="001A1849" w:rsidRDefault="00F86222" w:rsidP="001A1849">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张鸿、于莹</w:t>
            </w:r>
          </w:p>
        </w:tc>
        <w:tc>
          <w:tcPr>
            <w:tcW w:w="992" w:type="dxa"/>
            <w:shd w:val="clear" w:color="auto" w:fill="auto"/>
          </w:tcPr>
          <w:p w:rsidR="006812F8" w:rsidRPr="001A1849" w:rsidRDefault="00F86222" w:rsidP="001A1849">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2</w:t>
            </w:r>
          </w:p>
        </w:tc>
        <w:tc>
          <w:tcPr>
            <w:tcW w:w="2977" w:type="dxa"/>
            <w:shd w:val="clear" w:color="auto" w:fill="auto"/>
          </w:tcPr>
          <w:p w:rsidR="006812F8" w:rsidRPr="001A1849" w:rsidRDefault="00267049" w:rsidP="001A1849">
            <w:pPr>
              <w:widowControl/>
              <w:snapToGrid w:val="0"/>
              <w:spacing w:before="100" w:beforeAutospacing="1" w:after="100" w:afterAutospacing="1" w:line="360" w:lineRule="auto"/>
              <w:jc w:val="center"/>
              <w:rPr>
                <w:rFonts w:ascii="宋体" w:hAnsi="宋体" w:cs="宋体"/>
                <w:kern w:val="0"/>
                <w:szCs w:val="21"/>
              </w:rPr>
            </w:pPr>
            <w:r w:rsidRPr="001A1849">
              <w:rPr>
                <w:rFonts w:ascii="宋体" w:hAnsi="宋体" w:cs="宋体"/>
                <w:kern w:val="0"/>
                <w:szCs w:val="21"/>
              </w:rPr>
              <w:t>交叉前沿类课程</w:t>
            </w:r>
          </w:p>
        </w:tc>
        <w:tc>
          <w:tcPr>
            <w:tcW w:w="6861" w:type="dxa"/>
            <w:shd w:val="clear" w:color="auto" w:fill="auto"/>
          </w:tcPr>
          <w:p w:rsidR="006812F8" w:rsidRPr="001A1849" w:rsidRDefault="006812F8" w:rsidP="001A1849">
            <w:pPr>
              <w:widowControl/>
              <w:tabs>
                <w:tab w:val="left" w:pos="3060"/>
              </w:tabs>
              <w:snapToGrid w:val="0"/>
              <w:spacing w:line="360" w:lineRule="auto"/>
              <w:jc w:val="left"/>
              <w:rPr>
                <w:rFonts w:ascii="Times" w:hAnsi="Times"/>
                <w:kern w:val="0"/>
                <w:szCs w:val="21"/>
              </w:rPr>
            </w:pPr>
            <w:r w:rsidRPr="001A1849">
              <w:rPr>
                <w:rFonts w:ascii="Times" w:hAnsi="Times"/>
                <w:kern w:val="0"/>
                <w:szCs w:val="21"/>
              </w:rPr>
              <w:t>本课程主要面向有一定编程基础</w:t>
            </w:r>
            <w:r w:rsidRPr="001A1849">
              <w:rPr>
                <w:rFonts w:ascii="Times" w:hAnsi="Times" w:hint="eastAsia"/>
                <w:kern w:val="0"/>
                <w:szCs w:val="21"/>
              </w:rPr>
              <w:t>（</w:t>
            </w:r>
            <w:r w:rsidRPr="001A1849">
              <w:rPr>
                <w:rFonts w:ascii="Times" w:hAnsi="Times" w:hint="eastAsia"/>
                <w:kern w:val="0"/>
                <w:szCs w:val="21"/>
              </w:rPr>
              <w:t>C</w:t>
            </w:r>
            <w:r w:rsidRPr="001A1849">
              <w:rPr>
                <w:rFonts w:ascii="Times" w:hAnsi="Times" w:hint="eastAsia"/>
                <w:kern w:val="0"/>
                <w:szCs w:val="21"/>
              </w:rPr>
              <w:t>语言先修）</w:t>
            </w:r>
            <w:r w:rsidRPr="001A1849">
              <w:rPr>
                <w:rFonts w:ascii="Times" w:hAnsi="Times"/>
                <w:kern w:val="0"/>
                <w:szCs w:val="21"/>
              </w:rPr>
              <w:t>并对</w:t>
            </w:r>
            <w:r w:rsidRPr="001A1849">
              <w:rPr>
                <w:rFonts w:ascii="Times" w:hAnsi="Times" w:hint="eastAsia"/>
                <w:kern w:val="0"/>
                <w:szCs w:val="21"/>
              </w:rPr>
              <w:t>GPU</w:t>
            </w:r>
            <w:r w:rsidRPr="001A1849">
              <w:rPr>
                <w:rFonts w:ascii="Times" w:hAnsi="Times" w:hint="eastAsia"/>
                <w:kern w:val="0"/>
                <w:szCs w:val="21"/>
              </w:rPr>
              <w:t>及人工智能有兴趣</w:t>
            </w:r>
            <w:r w:rsidRPr="001A1849">
              <w:rPr>
                <w:rFonts w:ascii="Times" w:hAnsi="Times"/>
                <w:kern w:val="0"/>
                <w:szCs w:val="21"/>
              </w:rPr>
              <w:t>的</w:t>
            </w:r>
            <w:r w:rsidRPr="001A1849">
              <w:rPr>
                <w:rFonts w:ascii="Times" w:hAnsi="Times" w:hint="eastAsia"/>
                <w:kern w:val="0"/>
                <w:szCs w:val="21"/>
              </w:rPr>
              <w:t>高年级学生以及研究生，重点介绍了</w:t>
            </w:r>
            <w:r w:rsidRPr="001A1849">
              <w:rPr>
                <w:rFonts w:ascii="Times" w:hAnsi="Times" w:hint="eastAsia"/>
                <w:kern w:val="0"/>
                <w:szCs w:val="21"/>
              </w:rPr>
              <w:t>GPU</w:t>
            </w:r>
            <w:r w:rsidRPr="001A1849">
              <w:rPr>
                <w:rFonts w:ascii="Times" w:hAnsi="Times" w:hint="eastAsia"/>
                <w:kern w:val="0"/>
                <w:szCs w:val="21"/>
              </w:rPr>
              <w:t>的架构以及如何用</w:t>
            </w:r>
            <w:r w:rsidRPr="001A1849">
              <w:rPr>
                <w:rFonts w:ascii="Times" w:hAnsi="Times" w:hint="eastAsia"/>
                <w:kern w:val="0"/>
                <w:szCs w:val="21"/>
              </w:rPr>
              <w:t>GPU</w:t>
            </w:r>
            <w:r w:rsidRPr="001A1849">
              <w:rPr>
                <w:rFonts w:ascii="Times" w:hAnsi="Times" w:hint="eastAsia"/>
                <w:kern w:val="0"/>
                <w:szCs w:val="21"/>
              </w:rPr>
              <w:t>在人工智能方面的创新应用。</w:t>
            </w:r>
          </w:p>
          <w:p w:rsidR="006812F8" w:rsidRPr="001A1849" w:rsidRDefault="006812F8" w:rsidP="001A1849">
            <w:pPr>
              <w:widowControl/>
              <w:tabs>
                <w:tab w:val="left" w:pos="3060"/>
              </w:tabs>
              <w:snapToGrid w:val="0"/>
              <w:spacing w:line="360" w:lineRule="auto"/>
              <w:jc w:val="left"/>
              <w:rPr>
                <w:rFonts w:ascii="Times" w:hAnsi="Times"/>
                <w:kern w:val="0"/>
                <w:szCs w:val="21"/>
              </w:rPr>
            </w:pPr>
            <w:r w:rsidRPr="001A1849">
              <w:rPr>
                <w:rFonts w:ascii="Times" w:hAnsi="Times"/>
                <w:kern w:val="0"/>
                <w:szCs w:val="21"/>
              </w:rPr>
              <w:t>课程分为理论和实践两部分</w:t>
            </w:r>
            <w:r w:rsidRPr="001A1849">
              <w:rPr>
                <w:rFonts w:ascii="Times" w:hAnsi="Times" w:hint="eastAsia"/>
                <w:kern w:val="0"/>
                <w:szCs w:val="21"/>
              </w:rPr>
              <w:t>，</w:t>
            </w:r>
            <w:r w:rsidRPr="001A1849">
              <w:rPr>
                <w:rFonts w:ascii="Times" w:hAnsi="Times"/>
                <w:kern w:val="0"/>
                <w:szCs w:val="21"/>
              </w:rPr>
              <w:t>其中</w:t>
            </w:r>
            <w:r w:rsidRPr="001A1849">
              <w:rPr>
                <w:rFonts w:ascii="Times" w:hAnsi="Times" w:hint="eastAsia"/>
                <w:kern w:val="0"/>
                <w:szCs w:val="21"/>
              </w:rPr>
              <w:t>理论部分</w:t>
            </w:r>
            <w:r w:rsidRPr="001A1849">
              <w:rPr>
                <w:rFonts w:ascii="Times" w:hAnsi="Times"/>
                <w:kern w:val="0"/>
                <w:szCs w:val="21"/>
              </w:rPr>
              <w:t>全面涵盖了并行软件和硬件的</w:t>
            </w:r>
            <w:r w:rsidRPr="001A1849">
              <w:rPr>
                <w:rFonts w:ascii="Times" w:hAnsi="Times" w:hint="eastAsia"/>
                <w:kern w:val="0"/>
                <w:szCs w:val="21"/>
              </w:rPr>
              <w:t>基础知识</w:t>
            </w:r>
            <w:r w:rsidRPr="001A1849">
              <w:rPr>
                <w:rFonts w:ascii="Times" w:hAnsi="Times"/>
                <w:kern w:val="0"/>
                <w:szCs w:val="21"/>
              </w:rPr>
              <w:t>，深入浅出地介绍如何使用</w:t>
            </w:r>
            <w:r w:rsidRPr="001A1849">
              <w:rPr>
                <w:rFonts w:ascii="Times" w:hAnsi="Times"/>
                <w:kern w:val="0"/>
                <w:szCs w:val="21"/>
              </w:rPr>
              <w:t>MPI</w:t>
            </w:r>
            <w:r w:rsidRPr="001A1849">
              <w:rPr>
                <w:rFonts w:ascii="Times" w:hAnsi="Times"/>
                <w:kern w:val="0"/>
                <w:szCs w:val="21"/>
              </w:rPr>
              <w:t>（分布式内存编程）和</w:t>
            </w:r>
            <w:r w:rsidRPr="001A1849">
              <w:rPr>
                <w:rFonts w:ascii="Times" w:hAnsi="Times"/>
                <w:kern w:val="0"/>
                <w:szCs w:val="21"/>
              </w:rPr>
              <w:t>OpenMP</w:t>
            </w:r>
            <w:r w:rsidRPr="001A1849">
              <w:rPr>
                <w:rFonts w:ascii="Times" w:hAnsi="Times"/>
                <w:kern w:val="0"/>
                <w:szCs w:val="21"/>
              </w:rPr>
              <w:t>（共享内存编程）编写高效的并行程序</w:t>
            </w:r>
            <w:r w:rsidRPr="001A1849">
              <w:rPr>
                <w:rFonts w:ascii="Times" w:hAnsi="Times" w:hint="eastAsia"/>
                <w:kern w:val="0"/>
                <w:szCs w:val="21"/>
              </w:rPr>
              <w:t>，重点介绍近年来新兴的基于</w:t>
            </w:r>
            <w:r w:rsidRPr="001A1849">
              <w:rPr>
                <w:rFonts w:ascii="Times" w:hAnsi="Times" w:hint="eastAsia"/>
                <w:kern w:val="0"/>
                <w:szCs w:val="21"/>
              </w:rPr>
              <w:t>GPU</w:t>
            </w:r>
            <w:r w:rsidRPr="001A1849">
              <w:rPr>
                <w:rFonts w:ascii="Times" w:hAnsi="Times" w:hint="eastAsia"/>
                <w:kern w:val="0"/>
                <w:szCs w:val="21"/>
              </w:rPr>
              <w:t>的高性能计算，介绍了</w:t>
            </w:r>
            <w:r w:rsidRPr="001A1849">
              <w:rPr>
                <w:rFonts w:ascii="Times" w:hAnsi="Times" w:hint="eastAsia"/>
                <w:kern w:val="0"/>
                <w:szCs w:val="21"/>
              </w:rPr>
              <w:t>GPU</w:t>
            </w:r>
            <w:r w:rsidRPr="001A1849">
              <w:rPr>
                <w:rFonts w:ascii="Times" w:hAnsi="Times" w:hint="eastAsia"/>
                <w:kern w:val="0"/>
                <w:szCs w:val="21"/>
              </w:rPr>
              <w:t>的架构以及如何编写高效的</w:t>
            </w:r>
            <w:r w:rsidRPr="001A1849">
              <w:rPr>
                <w:rFonts w:ascii="Times" w:hAnsi="Times" w:hint="eastAsia"/>
                <w:kern w:val="0"/>
                <w:szCs w:val="21"/>
              </w:rPr>
              <w:t>CUDA</w:t>
            </w:r>
            <w:r w:rsidRPr="001A1849">
              <w:rPr>
                <w:rFonts w:ascii="Times" w:hAnsi="Times" w:hint="eastAsia"/>
                <w:kern w:val="0"/>
                <w:szCs w:val="21"/>
              </w:rPr>
              <w:t>程序来发挥</w:t>
            </w:r>
            <w:r w:rsidRPr="001A1849">
              <w:rPr>
                <w:rFonts w:ascii="Times" w:hAnsi="Times" w:hint="eastAsia"/>
                <w:kern w:val="0"/>
                <w:szCs w:val="21"/>
              </w:rPr>
              <w:t>GPU</w:t>
            </w:r>
            <w:r w:rsidRPr="001A1849">
              <w:rPr>
                <w:rFonts w:ascii="Times" w:hAnsi="Times" w:hint="eastAsia"/>
                <w:kern w:val="0"/>
                <w:szCs w:val="21"/>
              </w:rPr>
              <w:t>的强大计算功能，并通过实际案例进行分析，然后在每部分结束后通过简单的编程练习加强对并行编程的理解，在学期结束时参加</w:t>
            </w:r>
            <w:r w:rsidRPr="001A1849">
              <w:rPr>
                <w:rFonts w:ascii="Times" w:hAnsi="Times" w:hint="eastAsia"/>
                <w:kern w:val="0"/>
                <w:szCs w:val="21"/>
              </w:rPr>
              <w:lastRenderedPageBreak/>
              <w:t xml:space="preserve">NVIDIA </w:t>
            </w:r>
            <w:r w:rsidRPr="001A1849">
              <w:rPr>
                <w:rFonts w:ascii="Times" w:hAnsi="Times"/>
                <w:kern w:val="0"/>
                <w:szCs w:val="21"/>
              </w:rPr>
              <w:t>CUDA</w:t>
            </w:r>
            <w:r w:rsidRPr="001A1849">
              <w:rPr>
                <w:rFonts w:ascii="Times" w:hAnsi="Times"/>
                <w:kern w:val="0"/>
                <w:szCs w:val="21"/>
              </w:rPr>
              <w:t>认证考试</w:t>
            </w:r>
            <w:r w:rsidRPr="001A1849">
              <w:rPr>
                <w:rFonts w:ascii="Times" w:hAnsi="Times" w:hint="eastAsia"/>
                <w:kern w:val="0"/>
                <w:szCs w:val="21"/>
              </w:rPr>
              <w:t>，</w:t>
            </w:r>
            <w:r w:rsidRPr="001A1849">
              <w:rPr>
                <w:rFonts w:ascii="Times" w:hAnsi="Times"/>
                <w:kern w:val="0"/>
                <w:szCs w:val="21"/>
              </w:rPr>
              <w:t>成绩优秀学生可以拿到</w:t>
            </w:r>
            <w:r w:rsidRPr="001A1849">
              <w:rPr>
                <w:rFonts w:ascii="Times" w:hAnsi="Times" w:hint="eastAsia"/>
                <w:kern w:val="0"/>
                <w:szCs w:val="21"/>
              </w:rPr>
              <w:t>NVIDIA</w:t>
            </w:r>
            <w:r w:rsidRPr="001A1849">
              <w:rPr>
                <w:rFonts w:ascii="Times" w:hAnsi="Times" w:hint="eastAsia"/>
                <w:kern w:val="0"/>
                <w:szCs w:val="21"/>
              </w:rPr>
              <w:t>公司颁发的“</w:t>
            </w:r>
            <w:r w:rsidRPr="001A1849">
              <w:rPr>
                <w:rFonts w:ascii="Times" w:hAnsi="Times" w:hint="eastAsia"/>
                <w:kern w:val="0"/>
                <w:szCs w:val="21"/>
              </w:rPr>
              <w:t>CUDA</w:t>
            </w:r>
            <w:r w:rsidRPr="001A1849">
              <w:rPr>
                <w:rFonts w:ascii="Times" w:hAnsi="Times" w:hint="eastAsia"/>
                <w:kern w:val="0"/>
                <w:szCs w:val="21"/>
              </w:rPr>
              <w:t>认证证书”。</w:t>
            </w:r>
          </w:p>
          <w:p w:rsidR="006812F8" w:rsidRPr="001A1849" w:rsidRDefault="006812F8" w:rsidP="001A1849">
            <w:pPr>
              <w:widowControl/>
              <w:snapToGrid w:val="0"/>
              <w:spacing w:line="360" w:lineRule="auto"/>
              <w:jc w:val="left"/>
              <w:rPr>
                <w:rFonts w:ascii="Times" w:hAnsi="Times"/>
                <w:kern w:val="0"/>
                <w:szCs w:val="21"/>
              </w:rPr>
            </w:pPr>
            <w:r w:rsidRPr="001A1849">
              <w:rPr>
                <w:rFonts w:ascii="Times" w:hAnsi="Times" w:hint="eastAsia"/>
                <w:kern w:val="0"/>
                <w:szCs w:val="21"/>
              </w:rPr>
              <w:t>实践部分主要是通过基于</w:t>
            </w:r>
            <w:r w:rsidRPr="001A1849">
              <w:rPr>
                <w:rFonts w:ascii="Times" w:hAnsi="Times" w:hint="eastAsia"/>
                <w:kern w:val="0"/>
                <w:szCs w:val="21"/>
              </w:rPr>
              <w:t>NVIDIA</w:t>
            </w:r>
            <w:r w:rsidRPr="001A1849">
              <w:rPr>
                <w:rFonts w:ascii="Times" w:hAnsi="Times" w:hint="eastAsia"/>
                <w:kern w:val="0"/>
                <w:szCs w:val="21"/>
              </w:rPr>
              <w:t>和加州理工合作开发的基于</w:t>
            </w:r>
            <w:r w:rsidRPr="001A1849">
              <w:rPr>
                <w:rFonts w:ascii="Times" w:hAnsi="Times" w:hint="eastAsia"/>
                <w:kern w:val="0"/>
                <w:szCs w:val="21"/>
              </w:rPr>
              <w:t>GPU</w:t>
            </w:r>
            <w:r w:rsidRPr="001A1849">
              <w:rPr>
                <w:rFonts w:ascii="Times" w:hAnsi="Times" w:hint="eastAsia"/>
                <w:kern w:val="0"/>
                <w:szCs w:val="21"/>
              </w:rPr>
              <w:t>的机器人控制实践，通过传感器应用试验，机器人设计和控制试验，以及通过</w:t>
            </w:r>
            <w:r w:rsidRPr="001A1849">
              <w:rPr>
                <w:rFonts w:ascii="Times" w:hAnsi="Times" w:hint="eastAsia"/>
                <w:kern w:val="0"/>
                <w:szCs w:val="21"/>
              </w:rPr>
              <w:t>GPU</w:t>
            </w:r>
            <w:r w:rsidRPr="001A1849">
              <w:rPr>
                <w:rFonts w:ascii="Times" w:hAnsi="Times" w:hint="eastAsia"/>
                <w:kern w:val="0"/>
                <w:szCs w:val="21"/>
              </w:rPr>
              <w:t>的机器人自主学习试验，来掌握高性能领域最新的深度学习的内容，以及针对深度学习神经网络而设计的嵌入式开发板，在学期末参加</w:t>
            </w:r>
            <w:r w:rsidRPr="001A1849">
              <w:rPr>
                <w:rFonts w:ascii="Times" w:hAnsi="Times" w:hint="eastAsia"/>
                <w:kern w:val="0"/>
                <w:szCs w:val="21"/>
              </w:rPr>
              <w:t>NVIDIA</w:t>
            </w:r>
            <w:r w:rsidRPr="001A1849">
              <w:rPr>
                <w:rFonts w:ascii="Times" w:hAnsi="Times" w:hint="eastAsia"/>
                <w:kern w:val="0"/>
                <w:szCs w:val="21"/>
              </w:rPr>
              <w:t>公司举办的“</w:t>
            </w:r>
            <w:r w:rsidRPr="001A1849">
              <w:rPr>
                <w:rFonts w:ascii="Times" w:hAnsi="Times" w:hint="eastAsia"/>
                <w:kern w:val="0"/>
                <w:szCs w:val="21"/>
              </w:rPr>
              <w:t>NVIDIA</w:t>
            </w:r>
            <w:r w:rsidRPr="001A1849">
              <w:rPr>
                <w:rFonts w:ascii="Times" w:hAnsi="Times" w:hint="eastAsia"/>
                <w:kern w:val="0"/>
                <w:szCs w:val="21"/>
              </w:rPr>
              <w:t>智能机器人大赛”，让学生能够尽快将学到的理论化作实践，掌握</w:t>
            </w:r>
            <w:r w:rsidRPr="001A1849">
              <w:rPr>
                <w:rFonts w:ascii="Times" w:hAnsi="Times" w:hint="eastAsia"/>
                <w:kern w:val="0"/>
                <w:szCs w:val="21"/>
              </w:rPr>
              <w:t>GPU</w:t>
            </w:r>
            <w:r w:rsidRPr="001A1849">
              <w:rPr>
                <w:rFonts w:ascii="Times" w:hAnsi="Times" w:hint="eastAsia"/>
                <w:kern w:val="0"/>
                <w:szCs w:val="21"/>
              </w:rPr>
              <w:t>编程以及智能控制技术。</w:t>
            </w:r>
          </w:p>
        </w:tc>
      </w:tr>
      <w:tr w:rsidR="006812F8" w:rsidRPr="001631B0" w:rsidTr="00611439">
        <w:trPr>
          <w:trHeight w:val="324"/>
        </w:trPr>
        <w:tc>
          <w:tcPr>
            <w:tcW w:w="675" w:type="dxa"/>
            <w:shd w:val="clear" w:color="auto" w:fill="auto"/>
          </w:tcPr>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p>
        </w:tc>
        <w:tc>
          <w:tcPr>
            <w:tcW w:w="1418" w:type="dxa"/>
            <w:shd w:val="clear" w:color="auto" w:fill="auto"/>
          </w:tcPr>
          <w:p w:rsidR="006812F8" w:rsidRPr="001A1849" w:rsidRDefault="006812F8" w:rsidP="001A1849">
            <w:pPr>
              <w:widowControl/>
              <w:snapToGrid w:val="0"/>
              <w:spacing w:before="100" w:beforeAutospacing="1" w:after="100" w:afterAutospacing="1" w:line="360" w:lineRule="auto"/>
              <w:jc w:val="center"/>
              <w:rPr>
                <w:szCs w:val="21"/>
              </w:rPr>
            </w:pPr>
          </w:p>
        </w:tc>
        <w:tc>
          <w:tcPr>
            <w:tcW w:w="1417" w:type="dxa"/>
            <w:shd w:val="clear" w:color="auto" w:fill="auto"/>
          </w:tcPr>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p>
        </w:tc>
        <w:tc>
          <w:tcPr>
            <w:tcW w:w="1276" w:type="dxa"/>
            <w:shd w:val="clear" w:color="auto" w:fill="auto"/>
          </w:tcPr>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p>
        </w:tc>
        <w:tc>
          <w:tcPr>
            <w:tcW w:w="992" w:type="dxa"/>
            <w:shd w:val="clear" w:color="auto" w:fill="auto"/>
          </w:tcPr>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p>
        </w:tc>
        <w:tc>
          <w:tcPr>
            <w:tcW w:w="2977" w:type="dxa"/>
            <w:shd w:val="clear" w:color="auto" w:fill="auto"/>
          </w:tcPr>
          <w:p w:rsidR="006812F8" w:rsidRPr="001A1849" w:rsidRDefault="006812F8" w:rsidP="001A1849">
            <w:pPr>
              <w:widowControl/>
              <w:snapToGrid w:val="0"/>
              <w:spacing w:before="100" w:beforeAutospacing="1" w:after="100" w:afterAutospacing="1" w:line="360" w:lineRule="auto"/>
              <w:jc w:val="center"/>
              <w:rPr>
                <w:rFonts w:ascii="宋体" w:hAnsi="宋体" w:cs="宋体"/>
                <w:kern w:val="0"/>
                <w:szCs w:val="21"/>
              </w:rPr>
            </w:pPr>
          </w:p>
        </w:tc>
        <w:tc>
          <w:tcPr>
            <w:tcW w:w="6861" w:type="dxa"/>
            <w:shd w:val="clear" w:color="auto" w:fill="auto"/>
          </w:tcPr>
          <w:p w:rsidR="006812F8" w:rsidRPr="001A1849" w:rsidRDefault="006812F8" w:rsidP="001A1849">
            <w:pPr>
              <w:widowControl/>
              <w:shd w:val="clear" w:color="auto" w:fill="FFFFFF"/>
              <w:snapToGrid w:val="0"/>
              <w:spacing w:line="360" w:lineRule="auto"/>
              <w:jc w:val="left"/>
              <w:rPr>
                <w:rFonts w:cs="宋体"/>
                <w:kern w:val="0"/>
                <w:szCs w:val="21"/>
              </w:rPr>
            </w:pPr>
          </w:p>
        </w:tc>
      </w:tr>
    </w:tbl>
    <w:p w:rsidR="00CB7C60" w:rsidRPr="00F86222" w:rsidRDefault="00D93197" w:rsidP="00F86222">
      <w:pPr>
        <w:widowControl/>
        <w:spacing w:before="100" w:beforeAutospacing="1" w:after="100" w:afterAutospacing="1" w:line="400" w:lineRule="exact"/>
        <w:ind w:firstLineChars="200" w:firstLine="480"/>
        <w:jc w:val="left"/>
        <w:rPr>
          <w:rFonts w:ascii="宋体" w:hAnsi="宋体" w:cs="宋体"/>
          <w:kern w:val="0"/>
          <w:sz w:val="24"/>
        </w:rPr>
      </w:pPr>
      <w:r>
        <w:rPr>
          <w:rFonts w:ascii="宋体" w:hAnsi="宋体" w:cs="宋体" w:hint="eastAsia"/>
          <w:kern w:val="0"/>
          <w:sz w:val="24"/>
        </w:rPr>
        <w:t>(以上各类课程行数可增加)</w:t>
      </w:r>
    </w:p>
    <w:sectPr w:rsidR="00CB7C60" w:rsidRPr="00F86222" w:rsidSect="004C0527">
      <w:pgSz w:w="16838" w:h="11906" w:orient="landscape"/>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3F1" w:rsidRDefault="00FF63F1" w:rsidP="002C02BE">
      <w:r>
        <w:separator/>
      </w:r>
    </w:p>
  </w:endnote>
  <w:endnote w:type="continuationSeparator" w:id="1">
    <w:p w:rsidR="00FF63F1" w:rsidRDefault="00FF63F1" w:rsidP="002C0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汉仪中宋简">
    <w:altName w:val="宋体"/>
    <w:panose1 w:val="00000000000000000000"/>
    <w:charset w:val="86"/>
    <w:family w:val="roman"/>
    <w:notTrueType/>
    <w:pitch w:val="default"/>
    <w:sig w:usb0="00000001" w:usb1="080E0000" w:usb2="00000010" w:usb3="00000000" w:csb0="00040000" w:csb1="00000000"/>
  </w:font>
  <w:font w:name="Times">
    <w:panose1 w:val="02020603050405020304"/>
    <w:charset w:val="00"/>
    <w:family w:val="roman"/>
    <w:pitch w:val="variable"/>
    <w:sig w:usb0="00000007" w:usb1="00000000" w:usb2="00000000" w:usb3="00000000" w:csb0="00000093" w:csb1="00000000"/>
  </w:font>
  <w:font w:name="Xingkai SC Bold">
    <w:charset w:val="00"/>
    <w:family w:val="auto"/>
    <w:pitch w:val="variable"/>
    <w:sig w:usb0="00000003" w:usb1="080F0000" w:usb2="00000000" w:usb3="00000000" w:csb0="00040001" w:csb1="00000000"/>
  </w:font>
  <w:font w:name="Yuanti SC Regular">
    <w:charset w:val="00"/>
    <w:family w:val="auto"/>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3F1" w:rsidRDefault="00FF63F1" w:rsidP="002C02BE">
      <w:r>
        <w:separator/>
      </w:r>
    </w:p>
  </w:footnote>
  <w:footnote w:type="continuationSeparator" w:id="1">
    <w:p w:rsidR="00FF63F1" w:rsidRDefault="00FF63F1" w:rsidP="002C02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0242F"/>
    <w:multiLevelType w:val="hybridMultilevel"/>
    <w:tmpl w:val="EA626030"/>
    <w:lvl w:ilvl="0" w:tplc="5DC4B14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02BE"/>
    <w:rsid w:val="0000358A"/>
    <w:rsid w:val="00055EE6"/>
    <w:rsid w:val="001743D4"/>
    <w:rsid w:val="001A1849"/>
    <w:rsid w:val="001B5944"/>
    <w:rsid w:val="001C54B1"/>
    <w:rsid w:val="00267049"/>
    <w:rsid w:val="002C02BE"/>
    <w:rsid w:val="002C0467"/>
    <w:rsid w:val="003206D4"/>
    <w:rsid w:val="003806D3"/>
    <w:rsid w:val="003A5110"/>
    <w:rsid w:val="003B308B"/>
    <w:rsid w:val="003D45A8"/>
    <w:rsid w:val="00416868"/>
    <w:rsid w:val="004B2053"/>
    <w:rsid w:val="004C4FA5"/>
    <w:rsid w:val="005545B5"/>
    <w:rsid w:val="005609D9"/>
    <w:rsid w:val="005663FD"/>
    <w:rsid w:val="0057164E"/>
    <w:rsid w:val="005D307A"/>
    <w:rsid w:val="005D3791"/>
    <w:rsid w:val="00611439"/>
    <w:rsid w:val="006812F8"/>
    <w:rsid w:val="0069310E"/>
    <w:rsid w:val="006A7B5C"/>
    <w:rsid w:val="006D6C52"/>
    <w:rsid w:val="006E6777"/>
    <w:rsid w:val="007011CA"/>
    <w:rsid w:val="007527C9"/>
    <w:rsid w:val="00756337"/>
    <w:rsid w:val="00781A12"/>
    <w:rsid w:val="007C3972"/>
    <w:rsid w:val="00817FED"/>
    <w:rsid w:val="0082013F"/>
    <w:rsid w:val="00821E39"/>
    <w:rsid w:val="008604C2"/>
    <w:rsid w:val="008A2175"/>
    <w:rsid w:val="008A4DF4"/>
    <w:rsid w:val="008C6027"/>
    <w:rsid w:val="0091550C"/>
    <w:rsid w:val="00931F19"/>
    <w:rsid w:val="00937F6D"/>
    <w:rsid w:val="00951FFD"/>
    <w:rsid w:val="0095512E"/>
    <w:rsid w:val="0098506D"/>
    <w:rsid w:val="00987909"/>
    <w:rsid w:val="009B3866"/>
    <w:rsid w:val="00A212B7"/>
    <w:rsid w:val="00A27FC6"/>
    <w:rsid w:val="00A67D53"/>
    <w:rsid w:val="00AD6DFA"/>
    <w:rsid w:val="00B16CD9"/>
    <w:rsid w:val="00B27054"/>
    <w:rsid w:val="00BB1ABE"/>
    <w:rsid w:val="00C367A1"/>
    <w:rsid w:val="00C45FB5"/>
    <w:rsid w:val="00C81BF5"/>
    <w:rsid w:val="00C93772"/>
    <w:rsid w:val="00CA7845"/>
    <w:rsid w:val="00CB7C60"/>
    <w:rsid w:val="00D13714"/>
    <w:rsid w:val="00D162BA"/>
    <w:rsid w:val="00D17DE6"/>
    <w:rsid w:val="00D45F3B"/>
    <w:rsid w:val="00D537F8"/>
    <w:rsid w:val="00D93197"/>
    <w:rsid w:val="00D93849"/>
    <w:rsid w:val="00E04653"/>
    <w:rsid w:val="00E33C6F"/>
    <w:rsid w:val="00E50F5D"/>
    <w:rsid w:val="00E670F2"/>
    <w:rsid w:val="00E7776F"/>
    <w:rsid w:val="00EB39DA"/>
    <w:rsid w:val="00ED0E3E"/>
    <w:rsid w:val="00ED1C8F"/>
    <w:rsid w:val="00F3501C"/>
    <w:rsid w:val="00F55005"/>
    <w:rsid w:val="00F86222"/>
    <w:rsid w:val="00F95956"/>
    <w:rsid w:val="00FF6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02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C02BE"/>
    <w:rPr>
      <w:sz w:val="18"/>
      <w:szCs w:val="18"/>
    </w:rPr>
  </w:style>
  <w:style w:type="paragraph" w:styleId="a4">
    <w:name w:val="footer"/>
    <w:basedOn w:val="a"/>
    <w:link w:val="Char0"/>
    <w:uiPriority w:val="99"/>
    <w:semiHidden/>
    <w:unhideWhenUsed/>
    <w:rsid w:val="002C02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C02BE"/>
    <w:rPr>
      <w:sz w:val="18"/>
      <w:szCs w:val="18"/>
    </w:rPr>
  </w:style>
  <w:style w:type="character" w:styleId="a5">
    <w:name w:val="Hyperlink"/>
    <w:basedOn w:val="a0"/>
    <w:uiPriority w:val="99"/>
    <w:semiHidden/>
    <w:unhideWhenUsed/>
    <w:rsid w:val="005D307A"/>
    <w:rPr>
      <w:color w:val="0000FF"/>
      <w:u w:val="single"/>
    </w:rPr>
  </w:style>
  <w:style w:type="paragraph" w:customStyle="1" w:styleId="listparagraph">
    <w:name w:val="listparagraph"/>
    <w:basedOn w:val="a"/>
    <w:rsid w:val="005D307A"/>
    <w:pPr>
      <w:widowControl/>
      <w:spacing w:before="100" w:beforeAutospacing="1" w:after="100" w:afterAutospacing="1"/>
      <w:jc w:val="left"/>
    </w:pPr>
    <w:rPr>
      <w:rFonts w:ascii="宋体" w:hAnsi="宋体" w:cs="宋体"/>
      <w:kern w:val="0"/>
      <w:sz w:val="24"/>
    </w:rPr>
  </w:style>
  <w:style w:type="paragraph" w:styleId="a6">
    <w:name w:val="Normal (Web)"/>
    <w:basedOn w:val="a"/>
    <w:uiPriority w:val="99"/>
    <w:unhideWhenUsed/>
    <w:rsid w:val="00E50F5D"/>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E50F5D"/>
  </w:style>
</w:styles>
</file>

<file path=word/webSettings.xml><?xml version="1.0" encoding="utf-8"?>
<w:webSettings xmlns:r="http://schemas.openxmlformats.org/officeDocument/2006/relationships" xmlns:w="http://schemas.openxmlformats.org/wordprocessingml/2006/main">
  <w:divs>
    <w:div w:id="857043">
      <w:bodyDiv w:val="1"/>
      <w:marLeft w:val="0"/>
      <w:marRight w:val="0"/>
      <w:marTop w:val="0"/>
      <w:marBottom w:val="0"/>
      <w:divBdr>
        <w:top w:val="none" w:sz="0" w:space="0" w:color="auto"/>
        <w:left w:val="none" w:sz="0" w:space="0" w:color="auto"/>
        <w:bottom w:val="none" w:sz="0" w:space="0" w:color="auto"/>
        <w:right w:val="none" w:sz="0" w:space="0" w:color="auto"/>
      </w:divBdr>
    </w:div>
    <w:div w:id="89669611">
      <w:bodyDiv w:val="1"/>
      <w:marLeft w:val="0"/>
      <w:marRight w:val="0"/>
      <w:marTop w:val="0"/>
      <w:marBottom w:val="0"/>
      <w:divBdr>
        <w:top w:val="none" w:sz="0" w:space="0" w:color="auto"/>
        <w:left w:val="none" w:sz="0" w:space="0" w:color="auto"/>
        <w:bottom w:val="none" w:sz="0" w:space="0" w:color="auto"/>
        <w:right w:val="none" w:sz="0" w:space="0" w:color="auto"/>
      </w:divBdr>
      <w:divsChild>
        <w:div w:id="1216040812">
          <w:marLeft w:val="0"/>
          <w:marRight w:val="0"/>
          <w:marTop w:val="0"/>
          <w:marBottom w:val="0"/>
          <w:divBdr>
            <w:top w:val="none" w:sz="0" w:space="0" w:color="auto"/>
            <w:left w:val="none" w:sz="0" w:space="0" w:color="auto"/>
            <w:bottom w:val="none" w:sz="0" w:space="0" w:color="auto"/>
            <w:right w:val="none" w:sz="0" w:space="0" w:color="auto"/>
          </w:divBdr>
          <w:divsChild>
            <w:div w:id="410933853">
              <w:marLeft w:val="0"/>
              <w:marRight w:val="0"/>
              <w:marTop w:val="0"/>
              <w:marBottom w:val="0"/>
              <w:divBdr>
                <w:top w:val="none" w:sz="0" w:space="0" w:color="auto"/>
                <w:left w:val="none" w:sz="0" w:space="0" w:color="auto"/>
                <w:bottom w:val="none" w:sz="0" w:space="0" w:color="auto"/>
                <w:right w:val="none" w:sz="0" w:space="0" w:color="auto"/>
              </w:divBdr>
              <w:divsChild>
                <w:div w:id="486675741">
                  <w:marLeft w:val="0"/>
                  <w:marRight w:val="0"/>
                  <w:marTop w:val="0"/>
                  <w:marBottom w:val="0"/>
                  <w:divBdr>
                    <w:top w:val="none" w:sz="0" w:space="0" w:color="auto"/>
                    <w:left w:val="none" w:sz="0" w:space="0" w:color="auto"/>
                    <w:bottom w:val="none" w:sz="0" w:space="0" w:color="auto"/>
                    <w:right w:val="none" w:sz="0" w:space="0" w:color="auto"/>
                  </w:divBdr>
                  <w:divsChild>
                    <w:div w:id="1133140322">
                      <w:marLeft w:val="0"/>
                      <w:marRight w:val="0"/>
                      <w:marTop w:val="0"/>
                      <w:marBottom w:val="0"/>
                      <w:divBdr>
                        <w:top w:val="none" w:sz="0" w:space="0" w:color="auto"/>
                        <w:left w:val="none" w:sz="0" w:space="0" w:color="auto"/>
                        <w:bottom w:val="none" w:sz="0" w:space="0" w:color="auto"/>
                        <w:right w:val="none" w:sz="0" w:space="0" w:color="auto"/>
                      </w:divBdr>
                      <w:divsChild>
                        <w:div w:id="1609695881">
                          <w:marLeft w:val="0"/>
                          <w:marRight w:val="0"/>
                          <w:marTop w:val="0"/>
                          <w:marBottom w:val="0"/>
                          <w:divBdr>
                            <w:top w:val="none" w:sz="0" w:space="0" w:color="auto"/>
                            <w:left w:val="none" w:sz="0" w:space="0" w:color="auto"/>
                            <w:bottom w:val="none" w:sz="0" w:space="0" w:color="auto"/>
                            <w:right w:val="none" w:sz="0" w:space="0" w:color="auto"/>
                          </w:divBdr>
                          <w:divsChild>
                            <w:div w:id="1211040183">
                              <w:marLeft w:val="0"/>
                              <w:marRight w:val="0"/>
                              <w:marTop w:val="0"/>
                              <w:marBottom w:val="0"/>
                              <w:divBdr>
                                <w:top w:val="none" w:sz="0" w:space="0" w:color="auto"/>
                                <w:left w:val="none" w:sz="0" w:space="0" w:color="auto"/>
                                <w:bottom w:val="none" w:sz="0" w:space="0" w:color="auto"/>
                                <w:right w:val="none" w:sz="0" w:space="0" w:color="auto"/>
                              </w:divBdr>
                              <w:divsChild>
                                <w:div w:id="554396464">
                                  <w:marLeft w:val="0"/>
                                  <w:marRight w:val="0"/>
                                  <w:marTop w:val="0"/>
                                  <w:marBottom w:val="0"/>
                                  <w:divBdr>
                                    <w:top w:val="none" w:sz="0" w:space="0" w:color="auto"/>
                                    <w:left w:val="none" w:sz="0" w:space="0" w:color="auto"/>
                                    <w:bottom w:val="none" w:sz="0" w:space="0" w:color="auto"/>
                                    <w:right w:val="none" w:sz="0" w:space="0" w:color="auto"/>
                                  </w:divBdr>
                                  <w:divsChild>
                                    <w:div w:id="1898585448">
                                      <w:marLeft w:val="0"/>
                                      <w:marRight w:val="0"/>
                                      <w:marTop w:val="0"/>
                                      <w:marBottom w:val="0"/>
                                      <w:divBdr>
                                        <w:top w:val="none" w:sz="0" w:space="0" w:color="auto"/>
                                        <w:left w:val="none" w:sz="0" w:space="0" w:color="auto"/>
                                        <w:bottom w:val="none" w:sz="0" w:space="0" w:color="auto"/>
                                        <w:right w:val="none" w:sz="0" w:space="0" w:color="auto"/>
                                      </w:divBdr>
                                      <w:divsChild>
                                        <w:div w:id="560672517">
                                          <w:marLeft w:val="75"/>
                                          <w:marRight w:val="75"/>
                                          <w:marTop w:val="0"/>
                                          <w:marBottom w:val="0"/>
                                          <w:divBdr>
                                            <w:top w:val="none" w:sz="0" w:space="0" w:color="auto"/>
                                            <w:left w:val="none" w:sz="0" w:space="0" w:color="auto"/>
                                            <w:bottom w:val="none" w:sz="0" w:space="0" w:color="auto"/>
                                            <w:right w:val="none" w:sz="0" w:space="0" w:color="auto"/>
                                          </w:divBdr>
                                          <w:divsChild>
                                            <w:div w:id="1504784952">
                                              <w:marLeft w:val="0"/>
                                              <w:marRight w:val="0"/>
                                              <w:marTop w:val="60"/>
                                              <w:marBottom w:val="0"/>
                                              <w:divBdr>
                                                <w:top w:val="none" w:sz="0" w:space="0" w:color="auto"/>
                                                <w:left w:val="none" w:sz="0" w:space="0" w:color="auto"/>
                                                <w:bottom w:val="none" w:sz="0" w:space="0" w:color="auto"/>
                                                <w:right w:val="none" w:sz="0" w:space="0" w:color="auto"/>
                                              </w:divBdr>
                                              <w:divsChild>
                                                <w:div w:id="719482276">
                                                  <w:marLeft w:val="0"/>
                                                  <w:marRight w:val="0"/>
                                                  <w:marTop w:val="0"/>
                                                  <w:marBottom w:val="0"/>
                                                  <w:divBdr>
                                                    <w:top w:val="none" w:sz="0" w:space="0" w:color="auto"/>
                                                    <w:left w:val="none" w:sz="0" w:space="0" w:color="auto"/>
                                                    <w:bottom w:val="none" w:sz="0" w:space="0" w:color="auto"/>
                                                    <w:right w:val="none" w:sz="0" w:space="0" w:color="auto"/>
                                                  </w:divBdr>
                                                  <w:divsChild>
                                                    <w:div w:id="136605785">
                                                      <w:marLeft w:val="195"/>
                                                      <w:marRight w:val="195"/>
                                                      <w:marTop w:val="0"/>
                                                      <w:marBottom w:val="0"/>
                                                      <w:divBdr>
                                                        <w:top w:val="none" w:sz="0" w:space="0" w:color="auto"/>
                                                        <w:left w:val="none" w:sz="0" w:space="0" w:color="auto"/>
                                                        <w:bottom w:val="none" w:sz="0" w:space="0" w:color="auto"/>
                                                        <w:right w:val="none" w:sz="0" w:space="0" w:color="auto"/>
                                                      </w:divBdr>
                                                      <w:divsChild>
                                                        <w:div w:id="1796363070">
                                                          <w:marLeft w:val="0"/>
                                                          <w:marRight w:val="0"/>
                                                          <w:marTop w:val="0"/>
                                                          <w:marBottom w:val="0"/>
                                                          <w:divBdr>
                                                            <w:top w:val="none" w:sz="0" w:space="0" w:color="auto"/>
                                                            <w:left w:val="none" w:sz="0" w:space="0" w:color="auto"/>
                                                            <w:bottom w:val="none" w:sz="0" w:space="0" w:color="auto"/>
                                                            <w:right w:val="none" w:sz="0" w:space="0" w:color="auto"/>
                                                          </w:divBdr>
                                                          <w:divsChild>
                                                            <w:div w:id="1925914632">
                                                              <w:marLeft w:val="0"/>
                                                              <w:marRight w:val="0"/>
                                                              <w:marTop w:val="0"/>
                                                              <w:marBottom w:val="0"/>
                                                              <w:divBdr>
                                                                <w:top w:val="none" w:sz="0" w:space="0" w:color="auto"/>
                                                                <w:left w:val="none" w:sz="0" w:space="0" w:color="auto"/>
                                                                <w:bottom w:val="none" w:sz="0" w:space="0" w:color="auto"/>
                                                                <w:right w:val="none" w:sz="0" w:space="0" w:color="auto"/>
                                                              </w:divBdr>
                                                              <w:divsChild>
                                                                <w:div w:id="1011644060">
                                                                  <w:marLeft w:val="0"/>
                                                                  <w:marRight w:val="0"/>
                                                                  <w:marTop w:val="0"/>
                                                                  <w:marBottom w:val="0"/>
                                                                  <w:divBdr>
                                                                    <w:top w:val="none" w:sz="0" w:space="0" w:color="auto"/>
                                                                    <w:left w:val="none" w:sz="0" w:space="0" w:color="auto"/>
                                                                    <w:bottom w:val="none" w:sz="0" w:space="0" w:color="auto"/>
                                                                    <w:right w:val="none" w:sz="0" w:space="0" w:color="auto"/>
                                                                  </w:divBdr>
                                                                  <w:divsChild>
                                                                    <w:div w:id="1104150733">
                                                                      <w:marLeft w:val="0"/>
                                                                      <w:marRight w:val="0"/>
                                                                      <w:marTop w:val="0"/>
                                                                      <w:marBottom w:val="0"/>
                                                                      <w:divBdr>
                                                                        <w:top w:val="none" w:sz="0" w:space="0" w:color="auto"/>
                                                                        <w:left w:val="none" w:sz="0" w:space="0" w:color="auto"/>
                                                                        <w:bottom w:val="none" w:sz="0" w:space="0" w:color="auto"/>
                                                                        <w:right w:val="none" w:sz="0" w:space="0" w:color="auto"/>
                                                                      </w:divBdr>
                                                                      <w:divsChild>
                                                                        <w:div w:id="1484735534">
                                                                          <w:marLeft w:val="150"/>
                                                                          <w:marRight w:val="150"/>
                                                                          <w:marTop w:val="150"/>
                                                                          <w:marBottom w:val="150"/>
                                                                          <w:divBdr>
                                                                            <w:top w:val="none" w:sz="0" w:space="0" w:color="auto"/>
                                                                            <w:left w:val="none" w:sz="0" w:space="0" w:color="auto"/>
                                                                            <w:bottom w:val="none" w:sz="0" w:space="0" w:color="auto"/>
                                                                            <w:right w:val="none" w:sz="0" w:space="0" w:color="auto"/>
                                                                          </w:divBdr>
                                                                          <w:divsChild>
                                                                            <w:div w:id="1762407590">
                                                                              <w:marLeft w:val="0"/>
                                                                              <w:marRight w:val="0"/>
                                                                              <w:marTop w:val="0"/>
                                                                              <w:marBottom w:val="0"/>
                                                                              <w:divBdr>
                                                                                <w:top w:val="none" w:sz="0" w:space="0" w:color="auto"/>
                                                                                <w:left w:val="none" w:sz="0" w:space="0" w:color="auto"/>
                                                                                <w:bottom w:val="none" w:sz="0" w:space="0" w:color="auto"/>
                                                                                <w:right w:val="none" w:sz="0" w:space="0" w:color="auto"/>
                                                                              </w:divBdr>
                                                                              <w:divsChild>
                                                                                <w:div w:id="140385705">
                                                                                  <w:marLeft w:val="0"/>
                                                                                  <w:marRight w:val="0"/>
                                                                                  <w:marTop w:val="0"/>
                                                                                  <w:marBottom w:val="0"/>
                                                                                  <w:divBdr>
                                                                                    <w:top w:val="none" w:sz="0" w:space="0" w:color="auto"/>
                                                                                    <w:left w:val="none" w:sz="0" w:space="0" w:color="auto"/>
                                                                                    <w:bottom w:val="none" w:sz="0" w:space="0" w:color="auto"/>
                                                                                    <w:right w:val="none" w:sz="0" w:space="0" w:color="auto"/>
                                                                                  </w:divBdr>
                                                                                  <w:divsChild>
                                                                                    <w:div w:id="1895044992">
                                                                                      <w:marLeft w:val="0"/>
                                                                                      <w:marRight w:val="0"/>
                                                                                      <w:marTop w:val="0"/>
                                                                                      <w:marBottom w:val="0"/>
                                                                                      <w:divBdr>
                                                                                        <w:top w:val="none" w:sz="0" w:space="0" w:color="auto"/>
                                                                                        <w:left w:val="none" w:sz="0" w:space="0" w:color="auto"/>
                                                                                        <w:bottom w:val="none" w:sz="0" w:space="0" w:color="auto"/>
                                                                                        <w:right w:val="none" w:sz="0" w:space="0" w:color="auto"/>
                                                                                      </w:divBdr>
                                                                                    </w:div>
                                                                                    <w:div w:id="572547111">
                                                                                      <w:marLeft w:val="0"/>
                                                                                      <w:marRight w:val="0"/>
                                                                                      <w:marTop w:val="0"/>
                                                                                      <w:marBottom w:val="0"/>
                                                                                      <w:divBdr>
                                                                                        <w:top w:val="none" w:sz="0" w:space="0" w:color="auto"/>
                                                                                        <w:left w:val="none" w:sz="0" w:space="0" w:color="auto"/>
                                                                                        <w:bottom w:val="none" w:sz="0" w:space="0" w:color="auto"/>
                                                                                        <w:right w:val="none" w:sz="0" w:space="0" w:color="auto"/>
                                                                                      </w:divBdr>
                                                                                    </w:div>
                                                                                    <w:div w:id="1743454214">
                                                                                      <w:marLeft w:val="0"/>
                                                                                      <w:marRight w:val="0"/>
                                                                                      <w:marTop w:val="0"/>
                                                                                      <w:marBottom w:val="0"/>
                                                                                      <w:divBdr>
                                                                                        <w:top w:val="none" w:sz="0" w:space="0" w:color="auto"/>
                                                                                        <w:left w:val="none" w:sz="0" w:space="0" w:color="auto"/>
                                                                                        <w:bottom w:val="none" w:sz="0" w:space="0" w:color="auto"/>
                                                                                        <w:right w:val="none" w:sz="0" w:space="0" w:color="auto"/>
                                                                                      </w:divBdr>
                                                                                    </w:div>
                                                                                    <w:div w:id="2050451395">
                                                                                      <w:marLeft w:val="0"/>
                                                                                      <w:marRight w:val="0"/>
                                                                                      <w:marTop w:val="0"/>
                                                                                      <w:marBottom w:val="0"/>
                                                                                      <w:divBdr>
                                                                                        <w:top w:val="none" w:sz="0" w:space="0" w:color="auto"/>
                                                                                        <w:left w:val="none" w:sz="0" w:space="0" w:color="auto"/>
                                                                                        <w:bottom w:val="none" w:sz="0" w:space="0" w:color="auto"/>
                                                                                        <w:right w:val="none" w:sz="0" w:space="0" w:color="auto"/>
                                                                                      </w:divBdr>
                                                                                    </w:div>
                                                                                    <w:div w:id="1549412082">
                                                                                      <w:marLeft w:val="0"/>
                                                                                      <w:marRight w:val="0"/>
                                                                                      <w:marTop w:val="0"/>
                                                                                      <w:marBottom w:val="0"/>
                                                                                      <w:divBdr>
                                                                                        <w:top w:val="none" w:sz="0" w:space="0" w:color="auto"/>
                                                                                        <w:left w:val="none" w:sz="0" w:space="0" w:color="auto"/>
                                                                                        <w:bottom w:val="none" w:sz="0" w:space="0" w:color="auto"/>
                                                                                        <w:right w:val="none" w:sz="0" w:space="0" w:color="auto"/>
                                                                                      </w:divBdr>
                                                                                    </w:div>
                                                                                    <w:div w:id="801072920">
                                                                                      <w:marLeft w:val="0"/>
                                                                                      <w:marRight w:val="0"/>
                                                                                      <w:marTop w:val="0"/>
                                                                                      <w:marBottom w:val="0"/>
                                                                                      <w:divBdr>
                                                                                        <w:top w:val="none" w:sz="0" w:space="0" w:color="auto"/>
                                                                                        <w:left w:val="none" w:sz="0" w:space="0" w:color="auto"/>
                                                                                        <w:bottom w:val="none" w:sz="0" w:space="0" w:color="auto"/>
                                                                                        <w:right w:val="none" w:sz="0" w:space="0" w:color="auto"/>
                                                                                      </w:divBdr>
                                                                                    </w:div>
                                                                                    <w:div w:id="1030954337">
                                                                                      <w:marLeft w:val="0"/>
                                                                                      <w:marRight w:val="0"/>
                                                                                      <w:marTop w:val="0"/>
                                                                                      <w:marBottom w:val="0"/>
                                                                                      <w:divBdr>
                                                                                        <w:top w:val="none" w:sz="0" w:space="0" w:color="auto"/>
                                                                                        <w:left w:val="none" w:sz="0" w:space="0" w:color="auto"/>
                                                                                        <w:bottom w:val="none" w:sz="0" w:space="0" w:color="auto"/>
                                                                                        <w:right w:val="none" w:sz="0" w:space="0" w:color="auto"/>
                                                                                      </w:divBdr>
                                                                                    </w:div>
                                                                                    <w:div w:id="319769499">
                                                                                      <w:marLeft w:val="0"/>
                                                                                      <w:marRight w:val="0"/>
                                                                                      <w:marTop w:val="0"/>
                                                                                      <w:marBottom w:val="0"/>
                                                                                      <w:divBdr>
                                                                                        <w:top w:val="none" w:sz="0" w:space="0" w:color="auto"/>
                                                                                        <w:left w:val="none" w:sz="0" w:space="0" w:color="auto"/>
                                                                                        <w:bottom w:val="none" w:sz="0" w:space="0" w:color="auto"/>
                                                                                        <w:right w:val="none" w:sz="0" w:space="0" w:color="auto"/>
                                                                                      </w:divBdr>
                                                                                    </w:div>
                                                                                    <w:div w:id="320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10064">
      <w:bodyDiv w:val="1"/>
      <w:marLeft w:val="0"/>
      <w:marRight w:val="0"/>
      <w:marTop w:val="0"/>
      <w:marBottom w:val="0"/>
      <w:divBdr>
        <w:top w:val="none" w:sz="0" w:space="0" w:color="auto"/>
        <w:left w:val="none" w:sz="0" w:space="0" w:color="auto"/>
        <w:bottom w:val="none" w:sz="0" w:space="0" w:color="auto"/>
        <w:right w:val="none" w:sz="0" w:space="0" w:color="auto"/>
      </w:divBdr>
      <w:divsChild>
        <w:div w:id="1982419237">
          <w:marLeft w:val="0"/>
          <w:marRight w:val="0"/>
          <w:marTop w:val="0"/>
          <w:marBottom w:val="0"/>
          <w:divBdr>
            <w:top w:val="none" w:sz="0" w:space="0" w:color="auto"/>
            <w:left w:val="none" w:sz="0" w:space="0" w:color="auto"/>
            <w:bottom w:val="none" w:sz="0" w:space="0" w:color="auto"/>
            <w:right w:val="none" w:sz="0" w:space="0" w:color="auto"/>
          </w:divBdr>
          <w:divsChild>
            <w:div w:id="2061972697">
              <w:marLeft w:val="0"/>
              <w:marRight w:val="0"/>
              <w:marTop w:val="0"/>
              <w:marBottom w:val="0"/>
              <w:divBdr>
                <w:top w:val="none" w:sz="0" w:space="0" w:color="auto"/>
                <w:left w:val="none" w:sz="0" w:space="0" w:color="auto"/>
                <w:bottom w:val="none" w:sz="0" w:space="0" w:color="auto"/>
                <w:right w:val="none" w:sz="0" w:space="0" w:color="auto"/>
              </w:divBdr>
              <w:divsChild>
                <w:div w:id="323633496">
                  <w:marLeft w:val="0"/>
                  <w:marRight w:val="0"/>
                  <w:marTop w:val="0"/>
                  <w:marBottom w:val="0"/>
                  <w:divBdr>
                    <w:top w:val="none" w:sz="0" w:space="0" w:color="auto"/>
                    <w:left w:val="none" w:sz="0" w:space="0" w:color="auto"/>
                    <w:bottom w:val="none" w:sz="0" w:space="0" w:color="auto"/>
                    <w:right w:val="none" w:sz="0" w:space="0" w:color="auto"/>
                  </w:divBdr>
                  <w:divsChild>
                    <w:div w:id="1732848286">
                      <w:marLeft w:val="0"/>
                      <w:marRight w:val="0"/>
                      <w:marTop w:val="0"/>
                      <w:marBottom w:val="0"/>
                      <w:divBdr>
                        <w:top w:val="none" w:sz="0" w:space="0" w:color="auto"/>
                        <w:left w:val="none" w:sz="0" w:space="0" w:color="auto"/>
                        <w:bottom w:val="none" w:sz="0" w:space="0" w:color="auto"/>
                        <w:right w:val="none" w:sz="0" w:space="0" w:color="auto"/>
                      </w:divBdr>
                      <w:divsChild>
                        <w:div w:id="1617369332">
                          <w:marLeft w:val="0"/>
                          <w:marRight w:val="0"/>
                          <w:marTop w:val="0"/>
                          <w:marBottom w:val="0"/>
                          <w:divBdr>
                            <w:top w:val="none" w:sz="0" w:space="0" w:color="auto"/>
                            <w:left w:val="none" w:sz="0" w:space="0" w:color="auto"/>
                            <w:bottom w:val="none" w:sz="0" w:space="0" w:color="auto"/>
                            <w:right w:val="none" w:sz="0" w:space="0" w:color="auto"/>
                          </w:divBdr>
                          <w:divsChild>
                            <w:div w:id="25836881">
                              <w:marLeft w:val="0"/>
                              <w:marRight w:val="0"/>
                              <w:marTop w:val="0"/>
                              <w:marBottom w:val="0"/>
                              <w:divBdr>
                                <w:top w:val="none" w:sz="0" w:space="0" w:color="auto"/>
                                <w:left w:val="none" w:sz="0" w:space="0" w:color="auto"/>
                                <w:bottom w:val="none" w:sz="0" w:space="0" w:color="auto"/>
                                <w:right w:val="none" w:sz="0" w:space="0" w:color="auto"/>
                              </w:divBdr>
                              <w:divsChild>
                                <w:div w:id="1098982796">
                                  <w:marLeft w:val="0"/>
                                  <w:marRight w:val="0"/>
                                  <w:marTop w:val="0"/>
                                  <w:marBottom w:val="0"/>
                                  <w:divBdr>
                                    <w:top w:val="none" w:sz="0" w:space="0" w:color="auto"/>
                                    <w:left w:val="none" w:sz="0" w:space="0" w:color="auto"/>
                                    <w:bottom w:val="none" w:sz="0" w:space="0" w:color="auto"/>
                                    <w:right w:val="none" w:sz="0" w:space="0" w:color="auto"/>
                                  </w:divBdr>
                                  <w:divsChild>
                                    <w:div w:id="826215156">
                                      <w:marLeft w:val="0"/>
                                      <w:marRight w:val="0"/>
                                      <w:marTop w:val="0"/>
                                      <w:marBottom w:val="0"/>
                                      <w:divBdr>
                                        <w:top w:val="none" w:sz="0" w:space="0" w:color="auto"/>
                                        <w:left w:val="none" w:sz="0" w:space="0" w:color="auto"/>
                                        <w:bottom w:val="none" w:sz="0" w:space="0" w:color="auto"/>
                                        <w:right w:val="none" w:sz="0" w:space="0" w:color="auto"/>
                                      </w:divBdr>
                                      <w:divsChild>
                                        <w:div w:id="2119177032">
                                          <w:marLeft w:val="75"/>
                                          <w:marRight w:val="75"/>
                                          <w:marTop w:val="0"/>
                                          <w:marBottom w:val="0"/>
                                          <w:divBdr>
                                            <w:top w:val="none" w:sz="0" w:space="0" w:color="auto"/>
                                            <w:left w:val="none" w:sz="0" w:space="0" w:color="auto"/>
                                            <w:bottom w:val="none" w:sz="0" w:space="0" w:color="auto"/>
                                            <w:right w:val="none" w:sz="0" w:space="0" w:color="auto"/>
                                          </w:divBdr>
                                          <w:divsChild>
                                            <w:div w:id="1711950773">
                                              <w:marLeft w:val="0"/>
                                              <w:marRight w:val="0"/>
                                              <w:marTop w:val="60"/>
                                              <w:marBottom w:val="0"/>
                                              <w:divBdr>
                                                <w:top w:val="none" w:sz="0" w:space="0" w:color="auto"/>
                                                <w:left w:val="none" w:sz="0" w:space="0" w:color="auto"/>
                                                <w:bottom w:val="none" w:sz="0" w:space="0" w:color="auto"/>
                                                <w:right w:val="none" w:sz="0" w:space="0" w:color="auto"/>
                                              </w:divBdr>
                                              <w:divsChild>
                                                <w:div w:id="839665321">
                                                  <w:marLeft w:val="0"/>
                                                  <w:marRight w:val="0"/>
                                                  <w:marTop w:val="0"/>
                                                  <w:marBottom w:val="0"/>
                                                  <w:divBdr>
                                                    <w:top w:val="none" w:sz="0" w:space="0" w:color="auto"/>
                                                    <w:left w:val="none" w:sz="0" w:space="0" w:color="auto"/>
                                                    <w:bottom w:val="none" w:sz="0" w:space="0" w:color="auto"/>
                                                    <w:right w:val="none" w:sz="0" w:space="0" w:color="auto"/>
                                                  </w:divBdr>
                                                  <w:divsChild>
                                                    <w:div w:id="2108844945">
                                                      <w:marLeft w:val="195"/>
                                                      <w:marRight w:val="195"/>
                                                      <w:marTop w:val="0"/>
                                                      <w:marBottom w:val="0"/>
                                                      <w:divBdr>
                                                        <w:top w:val="none" w:sz="0" w:space="0" w:color="auto"/>
                                                        <w:left w:val="none" w:sz="0" w:space="0" w:color="auto"/>
                                                        <w:bottom w:val="none" w:sz="0" w:space="0" w:color="auto"/>
                                                        <w:right w:val="none" w:sz="0" w:space="0" w:color="auto"/>
                                                      </w:divBdr>
                                                      <w:divsChild>
                                                        <w:div w:id="1956282020">
                                                          <w:marLeft w:val="0"/>
                                                          <w:marRight w:val="0"/>
                                                          <w:marTop w:val="0"/>
                                                          <w:marBottom w:val="0"/>
                                                          <w:divBdr>
                                                            <w:top w:val="none" w:sz="0" w:space="0" w:color="auto"/>
                                                            <w:left w:val="none" w:sz="0" w:space="0" w:color="auto"/>
                                                            <w:bottom w:val="none" w:sz="0" w:space="0" w:color="auto"/>
                                                            <w:right w:val="none" w:sz="0" w:space="0" w:color="auto"/>
                                                          </w:divBdr>
                                                          <w:divsChild>
                                                            <w:div w:id="1252856683">
                                                              <w:marLeft w:val="0"/>
                                                              <w:marRight w:val="0"/>
                                                              <w:marTop w:val="0"/>
                                                              <w:marBottom w:val="0"/>
                                                              <w:divBdr>
                                                                <w:top w:val="none" w:sz="0" w:space="0" w:color="auto"/>
                                                                <w:left w:val="none" w:sz="0" w:space="0" w:color="auto"/>
                                                                <w:bottom w:val="none" w:sz="0" w:space="0" w:color="auto"/>
                                                                <w:right w:val="none" w:sz="0" w:space="0" w:color="auto"/>
                                                              </w:divBdr>
                                                              <w:divsChild>
                                                                <w:div w:id="861749845">
                                                                  <w:marLeft w:val="0"/>
                                                                  <w:marRight w:val="0"/>
                                                                  <w:marTop w:val="0"/>
                                                                  <w:marBottom w:val="0"/>
                                                                  <w:divBdr>
                                                                    <w:top w:val="none" w:sz="0" w:space="0" w:color="auto"/>
                                                                    <w:left w:val="none" w:sz="0" w:space="0" w:color="auto"/>
                                                                    <w:bottom w:val="none" w:sz="0" w:space="0" w:color="auto"/>
                                                                    <w:right w:val="none" w:sz="0" w:space="0" w:color="auto"/>
                                                                  </w:divBdr>
                                                                  <w:divsChild>
                                                                    <w:div w:id="474757899">
                                                                      <w:marLeft w:val="0"/>
                                                                      <w:marRight w:val="0"/>
                                                                      <w:marTop w:val="0"/>
                                                                      <w:marBottom w:val="0"/>
                                                                      <w:divBdr>
                                                                        <w:top w:val="none" w:sz="0" w:space="0" w:color="auto"/>
                                                                        <w:left w:val="none" w:sz="0" w:space="0" w:color="auto"/>
                                                                        <w:bottom w:val="none" w:sz="0" w:space="0" w:color="auto"/>
                                                                        <w:right w:val="none" w:sz="0" w:space="0" w:color="auto"/>
                                                                      </w:divBdr>
                                                                      <w:divsChild>
                                                                        <w:div w:id="14785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66102">
      <w:bodyDiv w:val="1"/>
      <w:marLeft w:val="0"/>
      <w:marRight w:val="0"/>
      <w:marTop w:val="0"/>
      <w:marBottom w:val="0"/>
      <w:divBdr>
        <w:top w:val="none" w:sz="0" w:space="0" w:color="auto"/>
        <w:left w:val="none" w:sz="0" w:space="0" w:color="auto"/>
        <w:bottom w:val="none" w:sz="0" w:space="0" w:color="auto"/>
        <w:right w:val="none" w:sz="0" w:space="0" w:color="auto"/>
      </w:divBdr>
    </w:div>
    <w:div w:id="254437528">
      <w:bodyDiv w:val="1"/>
      <w:marLeft w:val="0"/>
      <w:marRight w:val="0"/>
      <w:marTop w:val="0"/>
      <w:marBottom w:val="0"/>
      <w:divBdr>
        <w:top w:val="none" w:sz="0" w:space="0" w:color="auto"/>
        <w:left w:val="none" w:sz="0" w:space="0" w:color="auto"/>
        <w:bottom w:val="none" w:sz="0" w:space="0" w:color="auto"/>
        <w:right w:val="none" w:sz="0" w:space="0" w:color="auto"/>
      </w:divBdr>
    </w:div>
    <w:div w:id="341050512">
      <w:bodyDiv w:val="1"/>
      <w:marLeft w:val="0"/>
      <w:marRight w:val="0"/>
      <w:marTop w:val="0"/>
      <w:marBottom w:val="0"/>
      <w:divBdr>
        <w:top w:val="none" w:sz="0" w:space="0" w:color="auto"/>
        <w:left w:val="none" w:sz="0" w:space="0" w:color="auto"/>
        <w:bottom w:val="none" w:sz="0" w:space="0" w:color="auto"/>
        <w:right w:val="none" w:sz="0" w:space="0" w:color="auto"/>
      </w:divBdr>
    </w:div>
    <w:div w:id="361324738">
      <w:bodyDiv w:val="1"/>
      <w:marLeft w:val="0"/>
      <w:marRight w:val="0"/>
      <w:marTop w:val="0"/>
      <w:marBottom w:val="0"/>
      <w:divBdr>
        <w:top w:val="none" w:sz="0" w:space="0" w:color="auto"/>
        <w:left w:val="none" w:sz="0" w:space="0" w:color="auto"/>
        <w:bottom w:val="none" w:sz="0" w:space="0" w:color="auto"/>
        <w:right w:val="none" w:sz="0" w:space="0" w:color="auto"/>
      </w:divBdr>
    </w:div>
    <w:div w:id="534272885">
      <w:bodyDiv w:val="1"/>
      <w:marLeft w:val="0"/>
      <w:marRight w:val="0"/>
      <w:marTop w:val="0"/>
      <w:marBottom w:val="0"/>
      <w:divBdr>
        <w:top w:val="none" w:sz="0" w:space="0" w:color="auto"/>
        <w:left w:val="none" w:sz="0" w:space="0" w:color="auto"/>
        <w:bottom w:val="none" w:sz="0" w:space="0" w:color="auto"/>
        <w:right w:val="none" w:sz="0" w:space="0" w:color="auto"/>
      </w:divBdr>
    </w:div>
    <w:div w:id="587615838">
      <w:bodyDiv w:val="1"/>
      <w:marLeft w:val="0"/>
      <w:marRight w:val="0"/>
      <w:marTop w:val="0"/>
      <w:marBottom w:val="0"/>
      <w:divBdr>
        <w:top w:val="none" w:sz="0" w:space="0" w:color="auto"/>
        <w:left w:val="none" w:sz="0" w:space="0" w:color="auto"/>
        <w:bottom w:val="none" w:sz="0" w:space="0" w:color="auto"/>
        <w:right w:val="none" w:sz="0" w:space="0" w:color="auto"/>
      </w:divBdr>
    </w:div>
    <w:div w:id="597831252">
      <w:bodyDiv w:val="1"/>
      <w:marLeft w:val="0"/>
      <w:marRight w:val="0"/>
      <w:marTop w:val="0"/>
      <w:marBottom w:val="0"/>
      <w:divBdr>
        <w:top w:val="none" w:sz="0" w:space="0" w:color="auto"/>
        <w:left w:val="none" w:sz="0" w:space="0" w:color="auto"/>
        <w:bottom w:val="none" w:sz="0" w:space="0" w:color="auto"/>
        <w:right w:val="none" w:sz="0" w:space="0" w:color="auto"/>
      </w:divBdr>
      <w:divsChild>
        <w:div w:id="1370373882">
          <w:marLeft w:val="0"/>
          <w:marRight w:val="0"/>
          <w:marTop w:val="0"/>
          <w:marBottom w:val="0"/>
          <w:divBdr>
            <w:top w:val="none" w:sz="0" w:space="0" w:color="auto"/>
            <w:left w:val="none" w:sz="0" w:space="0" w:color="auto"/>
            <w:bottom w:val="none" w:sz="0" w:space="0" w:color="auto"/>
            <w:right w:val="none" w:sz="0" w:space="0" w:color="auto"/>
          </w:divBdr>
          <w:divsChild>
            <w:div w:id="514270273">
              <w:marLeft w:val="0"/>
              <w:marRight w:val="0"/>
              <w:marTop w:val="0"/>
              <w:marBottom w:val="0"/>
              <w:divBdr>
                <w:top w:val="none" w:sz="0" w:space="0" w:color="auto"/>
                <w:left w:val="none" w:sz="0" w:space="0" w:color="auto"/>
                <w:bottom w:val="none" w:sz="0" w:space="0" w:color="auto"/>
                <w:right w:val="none" w:sz="0" w:space="0" w:color="auto"/>
              </w:divBdr>
              <w:divsChild>
                <w:div w:id="693775043">
                  <w:marLeft w:val="0"/>
                  <w:marRight w:val="0"/>
                  <w:marTop w:val="0"/>
                  <w:marBottom w:val="0"/>
                  <w:divBdr>
                    <w:top w:val="none" w:sz="0" w:space="0" w:color="auto"/>
                    <w:left w:val="none" w:sz="0" w:space="0" w:color="auto"/>
                    <w:bottom w:val="none" w:sz="0" w:space="0" w:color="auto"/>
                    <w:right w:val="none" w:sz="0" w:space="0" w:color="auto"/>
                  </w:divBdr>
                  <w:divsChild>
                    <w:div w:id="1104112405">
                      <w:marLeft w:val="0"/>
                      <w:marRight w:val="0"/>
                      <w:marTop w:val="0"/>
                      <w:marBottom w:val="0"/>
                      <w:divBdr>
                        <w:top w:val="none" w:sz="0" w:space="0" w:color="auto"/>
                        <w:left w:val="none" w:sz="0" w:space="0" w:color="auto"/>
                        <w:bottom w:val="none" w:sz="0" w:space="0" w:color="auto"/>
                        <w:right w:val="none" w:sz="0" w:space="0" w:color="auto"/>
                      </w:divBdr>
                      <w:divsChild>
                        <w:div w:id="789907265">
                          <w:marLeft w:val="0"/>
                          <w:marRight w:val="0"/>
                          <w:marTop w:val="0"/>
                          <w:marBottom w:val="0"/>
                          <w:divBdr>
                            <w:top w:val="none" w:sz="0" w:space="0" w:color="auto"/>
                            <w:left w:val="none" w:sz="0" w:space="0" w:color="auto"/>
                            <w:bottom w:val="none" w:sz="0" w:space="0" w:color="auto"/>
                            <w:right w:val="none" w:sz="0" w:space="0" w:color="auto"/>
                          </w:divBdr>
                          <w:divsChild>
                            <w:div w:id="334649708">
                              <w:marLeft w:val="0"/>
                              <w:marRight w:val="0"/>
                              <w:marTop w:val="0"/>
                              <w:marBottom w:val="0"/>
                              <w:divBdr>
                                <w:top w:val="none" w:sz="0" w:space="0" w:color="auto"/>
                                <w:left w:val="none" w:sz="0" w:space="0" w:color="auto"/>
                                <w:bottom w:val="none" w:sz="0" w:space="0" w:color="auto"/>
                                <w:right w:val="none" w:sz="0" w:space="0" w:color="auto"/>
                              </w:divBdr>
                              <w:divsChild>
                                <w:div w:id="1680354187">
                                  <w:marLeft w:val="0"/>
                                  <w:marRight w:val="0"/>
                                  <w:marTop w:val="0"/>
                                  <w:marBottom w:val="0"/>
                                  <w:divBdr>
                                    <w:top w:val="none" w:sz="0" w:space="0" w:color="auto"/>
                                    <w:left w:val="none" w:sz="0" w:space="0" w:color="auto"/>
                                    <w:bottom w:val="none" w:sz="0" w:space="0" w:color="auto"/>
                                    <w:right w:val="none" w:sz="0" w:space="0" w:color="auto"/>
                                  </w:divBdr>
                                  <w:divsChild>
                                    <w:div w:id="1316685050">
                                      <w:marLeft w:val="0"/>
                                      <w:marRight w:val="0"/>
                                      <w:marTop w:val="0"/>
                                      <w:marBottom w:val="0"/>
                                      <w:divBdr>
                                        <w:top w:val="none" w:sz="0" w:space="0" w:color="auto"/>
                                        <w:left w:val="none" w:sz="0" w:space="0" w:color="auto"/>
                                        <w:bottom w:val="none" w:sz="0" w:space="0" w:color="auto"/>
                                        <w:right w:val="none" w:sz="0" w:space="0" w:color="auto"/>
                                      </w:divBdr>
                                      <w:divsChild>
                                        <w:div w:id="1380058988">
                                          <w:marLeft w:val="75"/>
                                          <w:marRight w:val="75"/>
                                          <w:marTop w:val="0"/>
                                          <w:marBottom w:val="0"/>
                                          <w:divBdr>
                                            <w:top w:val="none" w:sz="0" w:space="0" w:color="auto"/>
                                            <w:left w:val="none" w:sz="0" w:space="0" w:color="auto"/>
                                            <w:bottom w:val="none" w:sz="0" w:space="0" w:color="auto"/>
                                            <w:right w:val="none" w:sz="0" w:space="0" w:color="auto"/>
                                          </w:divBdr>
                                          <w:divsChild>
                                            <w:div w:id="1628199971">
                                              <w:marLeft w:val="0"/>
                                              <w:marRight w:val="0"/>
                                              <w:marTop w:val="60"/>
                                              <w:marBottom w:val="0"/>
                                              <w:divBdr>
                                                <w:top w:val="none" w:sz="0" w:space="0" w:color="auto"/>
                                                <w:left w:val="none" w:sz="0" w:space="0" w:color="auto"/>
                                                <w:bottom w:val="none" w:sz="0" w:space="0" w:color="auto"/>
                                                <w:right w:val="none" w:sz="0" w:space="0" w:color="auto"/>
                                              </w:divBdr>
                                              <w:divsChild>
                                                <w:div w:id="828711654">
                                                  <w:marLeft w:val="0"/>
                                                  <w:marRight w:val="0"/>
                                                  <w:marTop w:val="0"/>
                                                  <w:marBottom w:val="0"/>
                                                  <w:divBdr>
                                                    <w:top w:val="none" w:sz="0" w:space="0" w:color="auto"/>
                                                    <w:left w:val="none" w:sz="0" w:space="0" w:color="auto"/>
                                                    <w:bottom w:val="none" w:sz="0" w:space="0" w:color="auto"/>
                                                    <w:right w:val="none" w:sz="0" w:space="0" w:color="auto"/>
                                                  </w:divBdr>
                                                  <w:divsChild>
                                                    <w:div w:id="1073166428">
                                                      <w:marLeft w:val="195"/>
                                                      <w:marRight w:val="195"/>
                                                      <w:marTop w:val="0"/>
                                                      <w:marBottom w:val="0"/>
                                                      <w:divBdr>
                                                        <w:top w:val="none" w:sz="0" w:space="0" w:color="auto"/>
                                                        <w:left w:val="none" w:sz="0" w:space="0" w:color="auto"/>
                                                        <w:bottom w:val="none" w:sz="0" w:space="0" w:color="auto"/>
                                                        <w:right w:val="none" w:sz="0" w:space="0" w:color="auto"/>
                                                      </w:divBdr>
                                                      <w:divsChild>
                                                        <w:div w:id="1180585517">
                                                          <w:marLeft w:val="0"/>
                                                          <w:marRight w:val="0"/>
                                                          <w:marTop w:val="0"/>
                                                          <w:marBottom w:val="0"/>
                                                          <w:divBdr>
                                                            <w:top w:val="none" w:sz="0" w:space="0" w:color="auto"/>
                                                            <w:left w:val="none" w:sz="0" w:space="0" w:color="auto"/>
                                                            <w:bottom w:val="none" w:sz="0" w:space="0" w:color="auto"/>
                                                            <w:right w:val="none" w:sz="0" w:space="0" w:color="auto"/>
                                                          </w:divBdr>
                                                          <w:divsChild>
                                                            <w:div w:id="343870623">
                                                              <w:marLeft w:val="0"/>
                                                              <w:marRight w:val="0"/>
                                                              <w:marTop w:val="0"/>
                                                              <w:marBottom w:val="0"/>
                                                              <w:divBdr>
                                                                <w:top w:val="none" w:sz="0" w:space="0" w:color="auto"/>
                                                                <w:left w:val="none" w:sz="0" w:space="0" w:color="auto"/>
                                                                <w:bottom w:val="none" w:sz="0" w:space="0" w:color="auto"/>
                                                                <w:right w:val="none" w:sz="0" w:space="0" w:color="auto"/>
                                                              </w:divBdr>
                                                              <w:divsChild>
                                                                <w:div w:id="1058093074">
                                                                  <w:marLeft w:val="0"/>
                                                                  <w:marRight w:val="0"/>
                                                                  <w:marTop w:val="0"/>
                                                                  <w:marBottom w:val="0"/>
                                                                  <w:divBdr>
                                                                    <w:top w:val="none" w:sz="0" w:space="0" w:color="auto"/>
                                                                    <w:left w:val="none" w:sz="0" w:space="0" w:color="auto"/>
                                                                    <w:bottom w:val="none" w:sz="0" w:space="0" w:color="auto"/>
                                                                    <w:right w:val="none" w:sz="0" w:space="0" w:color="auto"/>
                                                                  </w:divBdr>
                                                                  <w:divsChild>
                                                                    <w:div w:id="506484767">
                                                                      <w:marLeft w:val="0"/>
                                                                      <w:marRight w:val="0"/>
                                                                      <w:marTop w:val="0"/>
                                                                      <w:marBottom w:val="0"/>
                                                                      <w:divBdr>
                                                                        <w:top w:val="none" w:sz="0" w:space="0" w:color="auto"/>
                                                                        <w:left w:val="none" w:sz="0" w:space="0" w:color="auto"/>
                                                                        <w:bottom w:val="none" w:sz="0" w:space="0" w:color="auto"/>
                                                                        <w:right w:val="none" w:sz="0" w:space="0" w:color="auto"/>
                                                                      </w:divBdr>
                                                                      <w:divsChild>
                                                                        <w:div w:id="1411585573">
                                                                          <w:marLeft w:val="0"/>
                                                                          <w:marRight w:val="0"/>
                                                                          <w:marTop w:val="0"/>
                                                                          <w:marBottom w:val="0"/>
                                                                          <w:divBdr>
                                                                            <w:top w:val="none" w:sz="0" w:space="0" w:color="auto"/>
                                                                            <w:left w:val="none" w:sz="0" w:space="0" w:color="auto"/>
                                                                            <w:bottom w:val="none" w:sz="0" w:space="0" w:color="auto"/>
                                                                            <w:right w:val="none" w:sz="0" w:space="0" w:color="auto"/>
                                                                          </w:divBdr>
                                                                          <w:divsChild>
                                                                            <w:div w:id="562759273">
                                                                              <w:marLeft w:val="0"/>
                                                                              <w:marRight w:val="0"/>
                                                                              <w:marTop w:val="0"/>
                                                                              <w:marBottom w:val="0"/>
                                                                              <w:divBdr>
                                                                                <w:top w:val="none" w:sz="0" w:space="0" w:color="auto"/>
                                                                                <w:left w:val="none" w:sz="0" w:space="0" w:color="auto"/>
                                                                                <w:bottom w:val="none" w:sz="0" w:space="0" w:color="auto"/>
                                                                                <w:right w:val="none" w:sz="0" w:space="0" w:color="auto"/>
                                                                              </w:divBdr>
                                                                            </w:div>
                                                                            <w:div w:id="1946304116">
                                                                              <w:marLeft w:val="0"/>
                                                                              <w:marRight w:val="0"/>
                                                                              <w:marTop w:val="0"/>
                                                                              <w:marBottom w:val="0"/>
                                                                              <w:divBdr>
                                                                                <w:top w:val="none" w:sz="0" w:space="0" w:color="auto"/>
                                                                                <w:left w:val="none" w:sz="0" w:space="0" w:color="auto"/>
                                                                                <w:bottom w:val="none" w:sz="0" w:space="0" w:color="auto"/>
                                                                                <w:right w:val="none" w:sz="0" w:space="0" w:color="auto"/>
                                                                              </w:divBdr>
                                                                            </w:div>
                                                                            <w:div w:id="109711148">
                                                                              <w:marLeft w:val="0"/>
                                                                              <w:marRight w:val="0"/>
                                                                              <w:marTop w:val="0"/>
                                                                              <w:marBottom w:val="0"/>
                                                                              <w:divBdr>
                                                                                <w:top w:val="none" w:sz="0" w:space="0" w:color="auto"/>
                                                                                <w:left w:val="none" w:sz="0" w:space="0" w:color="auto"/>
                                                                                <w:bottom w:val="none" w:sz="0" w:space="0" w:color="auto"/>
                                                                                <w:right w:val="none" w:sz="0" w:space="0" w:color="auto"/>
                                                                              </w:divBdr>
                                                                            </w:div>
                                                                            <w:div w:id="223419987">
                                                                              <w:marLeft w:val="0"/>
                                                                              <w:marRight w:val="0"/>
                                                                              <w:marTop w:val="0"/>
                                                                              <w:marBottom w:val="0"/>
                                                                              <w:divBdr>
                                                                                <w:top w:val="none" w:sz="0" w:space="0" w:color="auto"/>
                                                                                <w:left w:val="none" w:sz="0" w:space="0" w:color="auto"/>
                                                                                <w:bottom w:val="none" w:sz="0" w:space="0" w:color="auto"/>
                                                                                <w:right w:val="none" w:sz="0" w:space="0" w:color="auto"/>
                                                                              </w:divBdr>
                                                                            </w:div>
                                                                            <w:div w:id="1714770502">
                                                                              <w:marLeft w:val="0"/>
                                                                              <w:marRight w:val="0"/>
                                                                              <w:marTop w:val="0"/>
                                                                              <w:marBottom w:val="0"/>
                                                                              <w:divBdr>
                                                                                <w:top w:val="none" w:sz="0" w:space="0" w:color="auto"/>
                                                                                <w:left w:val="none" w:sz="0" w:space="0" w:color="auto"/>
                                                                                <w:bottom w:val="none" w:sz="0" w:space="0" w:color="auto"/>
                                                                                <w:right w:val="none" w:sz="0" w:space="0" w:color="auto"/>
                                                                              </w:divBdr>
                                                                            </w:div>
                                                                            <w:div w:id="1826969240">
                                                                              <w:marLeft w:val="0"/>
                                                                              <w:marRight w:val="0"/>
                                                                              <w:marTop w:val="0"/>
                                                                              <w:marBottom w:val="0"/>
                                                                              <w:divBdr>
                                                                                <w:top w:val="none" w:sz="0" w:space="0" w:color="auto"/>
                                                                                <w:left w:val="none" w:sz="0" w:space="0" w:color="auto"/>
                                                                                <w:bottom w:val="none" w:sz="0" w:space="0" w:color="auto"/>
                                                                                <w:right w:val="none" w:sz="0" w:space="0" w:color="auto"/>
                                                                              </w:divBdr>
                                                                            </w:div>
                                                                            <w:div w:id="7177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049644">
      <w:bodyDiv w:val="1"/>
      <w:marLeft w:val="0"/>
      <w:marRight w:val="0"/>
      <w:marTop w:val="0"/>
      <w:marBottom w:val="0"/>
      <w:divBdr>
        <w:top w:val="none" w:sz="0" w:space="0" w:color="auto"/>
        <w:left w:val="none" w:sz="0" w:space="0" w:color="auto"/>
        <w:bottom w:val="none" w:sz="0" w:space="0" w:color="auto"/>
        <w:right w:val="none" w:sz="0" w:space="0" w:color="auto"/>
      </w:divBdr>
      <w:divsChild>
        <w:div w:id="1046029746">
          <w:marLeft w:val="0"/>
          <w:marRight w:val="0"/>
          <w:marTop w:val="0"/>
          <w:marBottom w:val="0"/>
          <w:divBdr>
            <w:top w:val="none" w:sz="0" w:space="0" w:color="auto"/>
            <w:left w:val="none" w:sz="0" w:space="0" w:color="auto"/>
            <w:bottom w:val="none" w:sz="0" w:space="0" w:color="auto"/>
            <w:right w:val="none" w:sz="0" w:space="0" w:color="auto"/>
          </w:divBdr>
          <w:divsChild>
            <w:div w:id="1556770689">
              <w:marLeft w:val="0"/>
              <w:marRight w:val="0"/>
              <w:marTop w:val="0"/>
              <w:marBottom w:val="0"/>
              <w:divBdr>
                <w:top w:val="none" w:sz="0" w:space="0" w:color="auto"/>
                <w:left w:val="none" w:sz="0" w:space="0" w:color="auto"/>
                <w:bottom w:val="none" w:sz="0" w:space="0" w:color="auto"/>
                <w:right w:val="none" w:sz="0" w:space="0" w:color="auto"/>
              </w:divBdr>
              <w:divsChild>
                <w:div w:id="1210728962">
                  <w:marLeft w:val="0"/>
                  <w:marRight w:val="0"/>
                  <w:marTop w:val="0"/>
                  <w:marBottom w:val="0"/>
                  <w:divBdr>
                    <w:top w:val="none" w:sz="0" w:space="0" w:color="auto"/>
                    <w:left w:val="none" w:sz="0" w:space="0" w:color="auto"/>
                    <w:bottom w:val="none" w:sz="0" w:space="0" w:color="auto"/>
                    <w:right w:val="none" w:sz="0" w:space="0" w:color="auto"/>
                  </w:divBdr>
                  <w:divsChild>
                    <w:div w:id="386151096">
                      <w:marLeft w:val="0"/>
                      <w:marRight w:val="0"/>
                      <w:marTop w:val="0"/>
                      <w:marBottom w:val="0"/>
                      <w:divBdr>
                        <w:top w:val="none" w:sz="0" w:space="0" w:color="auto"/>
                        <w:left w:val="none" w:sz="0" w:space="0" w:color="auto"/>
                        <w:bottom w:val="none" w:sz="0" w:space="0" w:color="auto"/>
                        <w:right w:val="none" w:sz="0" w:space="0" w:color="auto"/>
                      </w:divBdr>
                      <w:divsChild>
                        <w:div w:id="1787893095">
                          <w:marLeft w:val="0"/>
                          <w:marRight w:val="0"/>
                          <w:marTop w:val="0"/>
                          <w:marBottom w:val="0"/>
                          <w:divBdr>
                            <w:top w:val="none" w:sz="0" w:space="0" w:color="auto"/>
                            <w:left w:val="none" w:sz="0" w:space="0" w:color="auto"/>
                            <w:bottom w:val="none" w:sz="0" w:space="0" w:color="auto"/>
                            <w:right w:val="none" w:sz="0" w:space="0" w:color="auto"/>
                          </w:divBdr>
                          <w:divsChild>
                            <w:div w:id="339816320">
                              <w:marLeft w:val="0"/>
                              <w:marRight w:val="0"/>
                              <w:marTop w:val="0"/>
                              <w:marBottom w:val="0"/>
                              <w:divBdr>
                                <w:top w:val="none" w:sz="0" w:space="0" w:color="auto"/>
                                <w:left w:val="none" w:sz="0" w:space="0" w:color="auto"/>
                                <w:bottom w:val="none" w:sz="0" w:space="0" w:color="auto"/>
                                <w:right w:val="none" w:sz="0" w:space="0" w:color="auto"/>
                              </w:divBdr>
                              <w:divsChild>
                                <w:div w:id="1515992535">
                                  <w:marLeft w:val="0"/>
                                  <w:marRight w:val="0"/>
                                  <w:marTop w:val="0"/>
                                  <w:marBottom w:val="0"/>
                                  <w:divBdr>
                                    <w:top w:val="none" w:sz="0" w:space="0" w:color="auto"/>
                                    <w:left w:val="none" w:sz="0" w:space="0" w:color="auto"/>
                                    <w:bottom w:val="none" w:sz="0" w:space="0" w:color="auto"/>
                                    <w:right w:val="none" w:sz="0" w:space="0" w:color="auto"/>
                                  </w:divBdr>
                                  <w:divsChild>
                                    <w:div w:id="1317419838">
                                      <w:marLeft w:val="0"/>
                                      <w:marRight w:val="0"/>
                                      <w:marTop w:val="0"/>
                                      <w:marBottom w:val="0"/>
                                      <w:divBdr>
                                        <w:top w:val="none" w:sz="0" w:space="0" w:color="auto"/>
                                        <w:left w:val="none" w:sz="0" w:space="0" w:color="auto"/>
                                        <w:bottom w:val="none" w:sz="0" w:space="0" w:color="auto"/>
                                        <w:right w:val="none" w:sz="0" w:space="0" w:color="auto"/>
                                      </w:divBdr>
                                      <w:divsChild>
                                        <w:div w:id="365109299">
                                          <w:marLeft w:val="75"/>
                                          <w:marRight w:val="75"/>
                                          <w:marTop w:val="0"/>
                                          <w:marBottom w:val="0"/>
                                          <w:divBdr>
                                            <w:top w:val="none" w:sz="0" w:space="0" w:color="auto"/>
                                            <w:left w:val="none" w:sz="0" w:space="0" w:color="auto"/>
                                            <w:bottom w:val="none" w:sz="0" w:space="0" w:color="auto"/>
                                            <w:right w:val="none" w:sz="0" w:space="0" w:color="auto"/>
                                          </w:divBdr>
                                          <w:divsChild>
                                            <w:div w:id="1937596153">
                                              <w:marLeft w:val="0"/>
                                              <w:marRight w:val="0"/>
                                              <w:marTop w:val="60"/>
                                              <w:marBottom w:val="0"/>
                                              <w:divBdr>
                                                <w:top w:val="none" w:sz="0" w:space="0" w:color="auto"/>
                                                <w:left w:val="none" w:sz="0" w:space="0" w:color="auto"/>
                                                <w:bottom w:val="none" w:sz="0" w:space="0" w:color="auto"/>
                                                <w:right w:val="none" w:sz="0" w:space="0" w:color="auto"/>
                                              </w:divBdr>
                                              <w:divsChild>
                                                <w:div w:id="1447701220">
                                                  <w:marLeft w:val="0"/>
                                                  <w:marRight w:val="0"/>
                                                  <w:marTop w:val="0"/>
                                                  <w:marBottom w:val="0"/>
                                                  <w:divBdr>
                                                    <w:top w:val="none" w:sz="0" w:space="0" w:color="auto"/>
                                                    <w:left w:val="none" w:sz="0" w:space="0" w:color="auto"/>
                                                    <w:bottom w:val="none" w:sz="0" w:space="0" w:color="auto"/>
                                                    <w:right w:val="none" w:sz="0" w:space="0" w:color="auto"/>
                                                  </w:divBdr>
                                                  <w:divsChild>
                                                    <w:div w:id="817501988">
                                                      <w:marLeft w:val="195"/>
                                                      <w:marRight w:val="195"/>
                                                      <w:marTop w:val="0"/>
                                                      <w:marBottom w:val="0"/>
                                                      <w:divBdr>
                                                        <w:top w:val="none" w:sz="0" w:space="0" w:color="auto"/>
                                                        <w:left w:val="none" w:sz="0" w:space="0" w:color="auto"/>
                                                        <w:bottom w:val="none" w:sz="0" w:space="0" w:color="auto"/>
                                                        <w:right w:val="none" w:sz="0" w:space="0" w:color="auto"/>
                                                      </w:divBdr>
                                                      <w:divsChild>
                                                        <w:div w:id="1663585090">
                                                          <w:marLeft w:val="0"/>
                                                          <w:marRight w:val="0"/>
                                                          <w:marTop w:val="0"/>
                                                          <w:marBottom w:val="0"/>
                                                          <w:divBdr>
                                                            <w:top w:val="none" w:sz="0" w:space="0" w:color="auto"/>
                                                            <w:left w:val="none" w:sz="0" w:space="0" w:color="auto"/>
                                                            <w:bottom w:val="none" w:sz="0" w:space="0" w:color="auto"/>
                                                            <w:right w:val="none" w:sz="0" w:space="0" w:color="auto"/>
                                                          </w:divBdr>
                                                          <w:divsChild>
                                                            <w:div w:id="1428892411">
                                                              <w:marLeft w:val="0"/>
                                                              <w:marRight w:val="0"/>
                                                              <w:marTop w:val="0"/>
                                                              <w:marBottom w:val="0"/>
                                                              <w:divBdr>
                                                                <w:top w:val="none" w:sz="0" w:space="0" w:color="auto"/>
                                                                <w:left w:val="none" w:sz="0" w:space="0" w:color="auto"/>
                                                                <w:bottom w:val="none" w:sz="0" w:space="0" w:color="auto"/>
                                                                <w:right w:val="none" w:sz="0" w:space="0" w:color="auto"/>
                                                              </w:divBdr>
                                                              <w:divsChild>
                                                                <w:div w:id="137847313">
                                                                  <w:marLeft w:val="0"/>
                                                                  <w:marRight w:val="0"/>
                                                                  <w:marTop w:val="0"/>
                                                                  <w:marBottom w:val="0"/>
                                                                  <w:divBdr>
                                                                    <w:top w:val="none" w:sz="0" w:space="0" w:color="auto"/>
                                                                    <w:left w:val="none" w:sz="0" w:space="0" w:color="auto"/>
                                                                    <w:bottom w:val="none" w:sz="0" w:space="0" w:color="auto"/>
                                                                    <w:right w:val="none" w:sz="0" w:space="0" w:color="auto"/>
                                                                  </w:divBdr>
                                                                  <w:divsChild>
                                                                    <w:div w:id="788202473">
                                                                      <w:marLeft w:val="0"/>
                                                                      <w:marRight w:val="0"/>
                                                                      <w:marTop w:val="0"/>
                                                                      <w:marBottom w:val="0"/>
                                                                      <w:divBdr>
                                                                        <w:top w:val="none" w:sz="0" w:space="0" w:color="auto"/>
                                                                        <w:left w:val="none" w:sz="0" w:space="0" w:color="auto"/>
                                                                        <w:bottom w:val="none" w:sz="0" w:space="0" w:color="auto"/>
                                                                        <w:right w:val="none" w:sz="0" w:space="0" w:color="auto"/>
                                                                      </w:divBdr>
                                                                      <w:divsChild>
                                                                        <w:div w:id="159273757">
                                                                          <w:marLeft w:val="0"/>
                                                                          <w:marRight w:val="0"/>
                                                                          <w:marTop w:val="0"/>
                                                                          <w:marBottom w:val="0"/>
                                                                          <w:divBdr>
                                                                            <w:top w:val="none" w:sz="0" w:space="0" w:color="auto"/>
                                                                            <w:left w:val="none" w:sz="0" w:space="0" w:color="auto"/>
                                                                            <w:bottom w:val="none" w:sz="0" w:space="0" w:color="auto"/>
                                                                            <w:right w:val="none" w:sz="0" w:space="0" w:color="auto"/>
                                                                          </w:divBdr>
                                                                          <w:divsChild>
                                                                            <w:div w:id="2720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750585">
      <w:bodyDiv w:val="1"/>
      <w:marLeft w:val="0"/>
      <w:marRight w:val="0"/>
      <w:marTop w:val="0"/>
      <w:marBottom w:val="0"/>
      <w:divBdr>
        <w:top w:val="none" w:sz="0" w:space="0" w:color="auto"/>
        <w:left w:val="none" w:sz="0" w:space="0" w:color="auto"/>
        <w:bottom w:val="none" w:sz="0" w:space="0" w:color="auto"/>
        <w:right w:val="none" w:sz="0" w:space="0" w:color="auto"/>
      </w:divBdr>
    </w:div>
    <w:div w:id="782189632">
      <w:bodyDiv w:val="1"/>
      <w:marLeft w:val="0"/>
      <w:marRight w:val="0"/>
      <w:marTop w:val="0"/>
      <w:marBottom w:val="0"/>
      <w:divBdr>
        <w:top w:val="none" w:sz="0" w:space="0" w:color="auto"/>
        <w:left w:val="none" w:sz="0" w:space="0" w:color="auto"/>
        <w:bottom w:val="none" w:sz="0" w:space="0" w:color="auto"/>
        <w:right w:val="none" w:sz="0" w:space="0" w:color="auto"/>
      </w:divBdr>
    </w:div>
    <w:div w:id="881328798">
      <w:bodyDiv w:val="1"/>
      <w:marLeft w:val="0"/>
      <w:marRight w:val="0"/>
      <w:marTop w:val="0"/>
      <w:marBottom w:val="0"/>
      <w:divBdr>
        <w:top w:val="none" w:sz="0" w:space="0" w:color="auto"/>
        <w:left w:val="none" w:sz="0" w:space="0" w:color="auto"/>
        <w:bottom w:val="none" w:sz="0" w:space="0" w:color="auto"/>
        <w:right w:val="none" w:sz="0" w:space="0" w:color="auto"/>
      </w:divBdr>
    </w:div>
    <w:div w:id="903369173">
      <w:bodyDiv w:val="1"/>
      <w:marLeft w:val="0"/>
      <w:marRight w:val="0"/>
      <w:marTop w:val="0"/>
      <w:marBottom w:val="0"/>
      <w:divBdr>
        <w:top w:val="none" w:sz="0" w:space="0" w:color="auto"/>
        <w:left w:val="none" w:sz="0" w:space="0" w:color="auto"/>
        <w:bottom w:val="none" w:sz="0" w:space="0" w:color="auto"/>
        <w:right w:val="none" w:sz="0" w:space="0" w:color="auto"/>
      </w:divBdr>
      <w:divsChild>
        <w:div w:id="461732650">
          <w:marLeft w:val="0"/>
          <w:marRight w:val="0"/>
          <w:marTop w:val="0"/>
          <w:marBottom w:val="0"/>
          <w:divBdr>
            <w:top w:val="none" w:sz="0" w:space="0" w:color="auto"/>
            <w:left w:val="none" w:sz="0" w:space="0" w:color="auto"/>
            <w:bottom w:val="none" w:sz="0" w:space="0" w:color="auto"/>
            <w:right w:val="none" w:sz="0" w:space="0" w:color="auto"/>
          </w:divBdr>
          <w:divsChild>
            <w:div w:id="1522209470">
              <w:marLeft w:val="0"/>
              <w:marRight w:val="0"/>
              <w:marTop w:val="0"/>
              <w:marBottom w:val="0"/>
              <w:divBdr>
                <w:top w:val="none" w:sz="0" w:space="0" w:color="auto"/>
                <w:left w:val="none" w:sz="0" w:space="0" w:color="auto"/>
                <w:bottom w:val="none" w:sz="0" w:space="0" w:color="auto"/>
                <w:right w:val="none" w:sz="0" w:space="0" w:color="auto"/>
              </w:divBdr>
              <w:divsChild>
                <w:div w:id="808325090">
                  <w:marLeft w:val="0"/>
                  <w:marRight w:val="0"/>
                  <w:marTop w:val="0"/>
                  <w:marBottom w:val="0"/>
                  <w:divBdr>
                    <w:top w:val="none" w:sz="0" w:space="0" w:color="auto"/>
                    <w:left w:val="none" w:sz="0" w:space="0" w:color="auto"/>
                    <w:bottom w:val="none" w:sz="0" w:space="0" w:color="auto"/>
                    <w:right w:val="none" w:sz="0" w:space="0" w:color="auto"/>
                  </w:divBdr>
                  <w:divsChild>
                    <w:div w:id="399987993">
                      <w:marLeft w:val="0"/>
                      <w:marRight w:val="0"/>
                      <w:marTop w:val="0"/>
                      <w:marBottom w:val="0"/>
                      <w:divBdr>
                        <w:top w:val="none" w:sz="0" w:space="0" w:color="auto"/>
                        <w:left w:val="none" w:sz="0" w:space="0" w:color="auto"/>
                        <w:bottom w:val="none" w:sz="0" w:space="0" w:color="auto"/>
                        <w:right w:val="none" w:sz="0" w:space="0" w:color="auto"/>
                      </w:divBdr>
                      <w:divsChild>
                        <w:div w:id="1217855492">
                          <w:marLeft w:val="0"/>
                          <w:marRight w:val="0"/>
                          <w:marTop w:val="0"/>
                          <w:marBottom w:val="0"/>
                          <w:divBdr>
                            <w:top w:val="none" w:sz="0" w:space="0" w:color="auto"/>
                            <w:left w:val="none" w:sz="0" w:space="0" w:color="auto"/>
                            <w:bottom w:val="none" w:sz="0" w:space="0" w:color="auto"/>
                            <w:right w:val="none" w:sz="0" w:space="0" w:color="auto"/>
                          </w:divBdr>
                          <w:divsChild>
                            <w:div w:id="1678656292">
                              <w:marLeft w:val="0"/>
                              <w:marRight w:val="0"/>
                              <w:marTop w:val="0"/>
                              <w:marBottom w:val="0"/>
                              <w:divBdr>
                                <w:top w:val="none" w:sz="0" w:space="0" w:color="auto"/>
                                <w:left w:val="none" w:sz="0" w:space="0" w:color="auto"/>
                                <w:bottom w:val="none" w:sz="0" w:space="0" w:color="auto"/>
                                <w:right w:val="none" w:sz="0" w:space="0" w:color="auto"/>
                              </w:divBdr>
                              <w:divsChild>
                                <w:div w:id="1955404301">
                                  <w:marLeft w:val="0"/>
                                  <w:marRight w:val="0"/>
                                  <w:marTop w:val="0"/>
                                  <w:marBottom w:val="0"/>
                                  <w:divBdr>
                                    <w:top w:val="none" w:sz="0" w:space="0" w:color="auto"/>
                                    <w:left w:val="none" w:sz="0" w:space="0" w:color="auto"/>
                                    <w:bottom w:val="none" w:sz="0" w:space="0" w:color="auto"/>
                                    <w:right w:val="none" w:sz="0" w:space="0" w:color="auto"/>
                                  </w:divBdr>
                                  <w:divsChild>
                                    <w:div w:id="869412523">
                                      <w:marLeft w:val="0"/>
                                      <w:marRight w:val="0"/>
                                      <w:marTop w:val="0"/>
                                      <w:marBottom w:val="0"/>
                                      <w:divBdr>
                                        <w:top w:val="none" w:sz="0" w:space="0" w:color="auto"/>
                                        <w:left w:val="none" w:sz="0" w:space="0" w:color="auto"/>
                                        <w:bottom w:val="none" w:sz="0" w:space="0" w:color="auto"/>
                                        <w:right w:val="none" w:sz="0" w:space="0" w:color="auto"/>
                                      </w:divBdr>
                                      <w:divsChild>
                                        <w:div w:id="1162937372">
                                          <w:marLeft w:val="75"/>
                                          <w:marRight w:val="75"/>
                                          <w:marTop w:val="0"/>
                                          <w:marBottom w:val="0"/>
                                          <w:divBdr>
                                            <w:top w:val="none" w:sz="0" w:space="0" w:color="auto"/>
                                            <w:left w:val="none" w:sz="0" w:space="0" w:color="auto"/>
                                            <w:bottom w:val="none" w:sz="0" w:space="0" w:color="auto"/>
                                            <w:right w:val="none" w:sz="0" w:space="0" w:color="auto"/>
                                          </w:divBdr>
                                          <w:divsChild>
                                            <w:div w:id="1737120673">
                                              <w:marLeft w:val="0"/>
                                              <w:marRight w:val="0"/>
                                              <w:marTop w:val="60"/>
                                              <w:marBottom w:val="0"/>
                                              <w:divBdr>
                                                <w:top w:val="none" w:sz="0" w:space="0" w:color="auto"/>
                                                <w:left w:val="none" w:sz="0" w:space="0" w:color="auto"/>
                                                <w:bottom w:val="none" w:sz="0" w:space="0" w:color="auto"/>
                                                <w:right w:val="none" w:sz="0" w:space="0" w:color="auto"/>
                                              </w:divBdr>
                                              <w:divsChild>
                                                <w:div w:id="554900681">
                                                  <w:marLeft w:val="0"/>
                                                  <w:marRight w:val="0"/>
                                                  <w:marTop w:val="0"/>
                                                  <w:marBottom w:val="0"/>
                                                  <w:divBdr>
                                                    <w:top w:val="none" w:sz="0" w:space="0" w:color="auto"/>
                                                    <w:left w:val="none" w:sz="0" w:space="0" w:color="auto"/>
                                                    <w:bottom w:val="none" w:sz="0" w:space="0" w:color="auto"/>
                                                    <w:right w:val="none" w:sz="0" w:space="0" w:color="auto"/>
                                                  </w:divBdr>
                                                  <w:divsChild>
                                                    <w:div w:id="860751196">
                                                      <w:marLeft w:val="195"/>
                                                      <w:marRight w:val="195"/>
                                                      <w:marTop w:val="0"/>
                                                      <w:marBottom w:val="0"/>
                                                      <w:divBdr>
                                                        <w:top w:val="none" w:sz="0" w:space="0" w:color="auto"/>
                                                        <w:left w:val="none" w:sz="0" w:space="0" w:color="auto"/>
                                                        <w:bottom w:val="none" w:sz="0" w:space="0" w:color="auto"/>
                                                        <w:right w:val="none" w:sz="0" w:space="0" w:color="auto"/>
                                                      </w:divBdr>
                                                      <w:divsChild>
                                                        <w:div w:id="1587808701">
                                                          <w:marLeft w:val="0"/>
                                                          <w:marRight w:val="0"/>
                                                          <w:marTop w:val="0"/>
                                                          <w:marBottom w:val="0"/>
                                                          <w:divBdr>
                                                            <w:top w:val="none" w:sz="0" w:space="0" w:color="auto"/>
                                                            <w:left w:val="none" w:sz="0" w:space="0" w:color="auto"/>
                                                            <w:bottom w:val="none" w:sz="0" w:space="0" w:color="auto"/>
                                                            <w:right w:val="none" w:sz="0" w:space="0" w:color="auto"/>
                                                          </w:divBdr>
                                                          <w:divsChild>
                                                            <w:div w:id="913970403">
                                                              <w:marLeft w:val="0"/>
                                                              <w:marRight w:val="0"/>
                                                              <w:marTop w:val="0"/>
                                                              <w:marBottom w:val="0"/>
                                                              <w:divBdr>
                                                                <w:top w:val="none" w:sz="0" w:space="0" w:color="auto"/>
                                                                <w:left w:val="none" w:sz="0" w:space="0" w:color="auto"/>
                                                                <w:bottom w:val="none" w:sz="0" w:space="0" w:color="auto"/>
                                                                <w:right w:val="none" w:sz="0" w:space="0" w:color="auto"/>
                                                              </w:divBdr>
                                                              <w:divsChild>
                                                                <w:div w:id="605503063">
                                                                  <w:marLeft w:val="0"/>
                                                                  <w:marRight w:val="0"/>
                                                                  <w:marTop w:val="0"/>
                                                                  <w:marBottom w:val="0"/>
                                                                  <w:divBdr>
                                                                    <w:top w:val="none" w:sz="0" w:space="0" w:color="auto"/>
                                                                    <w:left w:val="none" w:sz="0" w:space="0" w:color="auto"/>
                                                                    <w:bottom w:val="none" w:sz="0" w:space="0" w:color="auto"/>
                                                                    <w:right w:val="none" w:sz="0" w:space="0" w:color="auto"/>
                                                                  </w:divBdr>
                                                                  <w:divsChild>
                                                                    <w:div w:id="1413698220">
                                                                      <w:marLeft w:val="0"/>
                                                                      <w:marRight w:val="0"/>
                                                                      <w:marTop w:val="0"/>
                                                                      <w:marBottom w:val="0"/>
                                                                      <w:divBdr>
                                                                        <w:top w:val="none" w:sz="0" w:space="0" w:color="auto"/>
                                                                        <w:left w:val="none" w:sz="0" w:space="0" w:color="auto"/>
                                                                        <w:bottom w:val="none" w:sz="0" w:space="0" w:color="auto"/>
                                                                        <w:right w:val="none" w:sz="0" w:space="0" w:color="auto"/>
                                                                      </w:divBdr>
                                                                      <w:divsChild>
                                                                        <w:div w:id="1869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341405">
      <w:bodyDiv w:val="1"/>
      <w:marLeft w:val="0"/>
      <w:marRight w:val="0"/>
      <w:marTop w:val="0"/>
      <w:marBottom w:val="0"/>
      <w:divBdr>
        <w:top w:val="none" w:sz="0" w:space="0" w:color="auto"/>
        <w:left w:val="none" w:sz="0" w:space="0" w:color="auto"/>
        <w:bottom w:val="none" w:sz="0" w:space="0" w:color="auto"/>
        <w:right w:val="none" w:sz="0" w:space="0" w:color="auto"/>
      </w:divBdr>
    </w:div>
    <w:div w:id="1061901204">
      <w:bodyDiv w:val="1"/>
      <w:marLeft w:val="0"/>
      <w:marRight w:val="0"/>
      <w:marTop w:val="0"/>
      <w:marBottom w:val="0"/>
      <w:divBdr>
        <w:top w:val="none" w:sz="0" w:space="0" w:color="auto"/>
        <w:left w:val="none" w:sz="0" w:space="0" w:color="auto"/>
        <w:bottom w:val="none" w:sz="0" w:space="0" w:color="auto"/>
        <w:right w:val="none" w:sz="0" w:space="0" w:color="auto"/>
      </w:divBdr>
    </w:div>
    <w:div w:id="1123769856">
      <w:bodyDiv w:val="1"/>
      <w:marLeft w:val="0"/>
      <w:marRight w:val="0"/>
      <w:marTop w:val="0"/>
      <w:marBottom w:val="0"/>
      <w:divBdr>
        <w:top w:val="none" w:sz="0" w:space="0" w:color="auto"/>
        <w:left w:val="none" w:sz="0" w:space="0" w:color="auto"/>
        <w:bottom w:val="none" w:sz="0" w:space="0" w:color="auto"/>
        <w:right w:val="none" w:sz="0" w:space="0" w:color="auto"/>
      </w:divBdr>
      <w:divsChild>
        <w:div w:id="2024474242">
          <w:marLeft w:val="0"/>
          <w:marRight w:val="0"/>
          <w:marTop w:val="0"/>
          <w:marBottom w:val="0"/>
          <w:divBdr>
            <w:top w:val="none" w:sz="0" w:space="0" w:color="auto"/>
            <w:left w:val="none" w:sz="0" w:space="0" w:color="auto"/>
            <w:bottom w:val="none" w:sz="0" w:space="0" w:color="auto"/>
            <w:right w:val="none" w:sz="0" w:space="0" w:color="auto"/>
          </w:divBdr>
          <w:divsChild>
            <w:div w:id="478233408">
              <w:marLeft w:val="0"/>
              <w:marRight w:val="0"/>
              <w:marTop w:val="0"/>
              <w:marBottom w:val="0"/>
              <w:divBdr>
                <w:top w:val="none" w:sz="0" w:space="0" w:color="auto"/>
                <w:left w:val="none" w:sz="0" w:space="0" w:color="auto"/>
                <w:bottom w:val="none" w:sz="0" w:space="0" w:color="auto"/>
                <w:right w:val="none" w:sz="0" w:space="0" w:color="auto"/>
              </w:divBdr>
              <w:divsChild>
                <w:div w:id="684133804">
                  <w:marLeft w:val="0"/>
                  <w:marRight w:val="0"/>
                  <w:marTop w:val="0"/>
                  <w:marBottom w:val="0"/>
                  <w:divBdr>
                    <w:top w:val="none" w:sz="0" w:space="0" w:color="auto"/>
                    <w:left w:val="none" w:sz="0" w:space="0" w:color="auto"/>
                    <w:bottom w:val="none" w:sz="0" w:space="0" w:color="auto"/>
                    <w:right w:val="none" w:sz="0" w:space="0" w:color="auto"/>
                  </w:divBdr>
                  <w:divsChild>
                    <w:div w:id="500120197">
                      <w:marLeft w:val="0"/>
                      <w:marRight w:val="0"/>
                      <w:marTop w:val="0"/>
                      <w:marBottom w:val="0"/>
                      <w:divBdr>
                        <w:top w:val="none" w:sz="0" w:space="0" w:color="auto"/>
                        <w:left w:val="none" w:sz="0" w:space="0" w:color="auto"/>
                        <w:bottom w:val="none" w:sz="0" w:space="0" w:color="auto"/>
                        <w:right w:val="none" w:sz="0" w:space="0" w:color="auto"/>
                      </w:divBdr>
                      <w:divsChild>
                        <w:div w:id="426655459">
                          <w:marLeft w:val="0"/>
                          <w:marRight w:val="0"/>
                          <w:marTop w:val="0"/>
                          <w:marBottom w:val="0"/>
                          <w:divBdr>
                            <w:top w:val="none" w:sz="0" w:space="0" w:color="auto"/>
                            <w:left w:val="none" w:sz="0" w:space="0" w:color="auto"/>
                            <w:bottom w:val="none" w:sz="0" w:space="0" w:color="auto"/>
                            <w:right w:val="none" w:sz="0" w:space="0" w:color="auto"/>
                          </w:divBdr>
                          <w:divsChild>
                            <w:div w:id="901870097">
                              <w:marLeft w:val="0"/>
                              <w:marRight w:val="0"/>
                              <w:marTop w:val="0"/>
                              <w:marBottom w:val="0"/>
                              <w:divBdr>
                                <w:top w:val="none" w:sz="0" w:space="0" w:color="auto"/>
                                <w:left w:val="none" w:sz="0" w:space="0" w:color="auto"/>
                                <w:bottom w:val="none" w:sz="0" w:space="0" w:color="auto"/>
                                <w:right w:val="none" w:sz="0" w:space="0" w:color="auto"/>
                              </w:divBdr>
                              <w:divsChild>
                                <w:div w:id="1466384473">
                                  <w:marLeft w:val="0"/>
                                  <w:marRight w:val="0"/>
                                  <w:marTop w:val="0"/>
                                  <w:marBottom w:val="0"/>
                                  <w:divBdr>
                                    <w:top w:val="none" w:sz="0" w:space="0" w:color="auto"/>
                                    <w:left w:val="none" w:sz="0" w:space="0" w:color="auto"/>
                                    <w:bottom w:val="none" w:sz="0" w:space="0" w:color="auto"/>
                                    <w:right w:val="none" w:sz="0" w:space="0" w:color="auto"/>
                                  </w:divBdr>
                                  <w:divsChild>
                                    <w:div w:id="460270540">
                                      <w:marLeft w:val="0"/>
                                      <w:marRight w:val="0"/>
                                      <w:marTop w:val="0"/>
                                      <w:marBottom w:val="0"/>
                                      <w:divBdr>
                                        <w:top w:val="none" w:sz="0" w:space="0" w:color="auto"/>
                                        <w:left w:val="none" w:sz="0" w:space="0" w:color="auto"/>
                                        <w:bottom w:val="none" w:sz="0" w:space="0" w:color="auto"/>
                                        <w:right w:val="none" w:sz="0" w:space="0" w:color="auto"/>
                                      </w:divBdr>
                                      <w:divsChild>
                                        <w:div w:id="393311117">
                                          <w:marLeft w:val="75"/>
                                          <w:marRight w:val="75"/>
                                          <w:marTop w:val="0"/>
                                          <w:marBottom w:val="0"/>
                                          <w:divBdr>
                                            <w:top w:val="none" w:sz="0" w:space="0" w:color="auto"/>
                                            <w:left w:val="none" w:sz="0" w:space="0" w:color="auto"/>
                                            <w:bottom w:val="none" w:sz="0" w:space="0" w:color="auto"/>
                                            <w:right w:val="none" w:sz="0" w:space="0" w:color="auto"/>
                                          </w:divBdr>
                                          <w:divsChild>
                                            <w:div w:id="1451165160">
                                              <w:marLeft w:val="0"/>
                                              <w:marRight w:val="0"/>
                                              <w:marTop w:val="60"/>
                                              <w:marBottom w:val="0"/>
                                              <w:divBdr>
                                                <w:top w:val="none" w:sz="0" w:space="0" w:color="auto"/>
                                                <w:left w:val="none" w:sz="0" w:space="0" w:color="auto"/>
                                                <w:bottom w:val="none" w:sz="0" w:space="0" w:color="auto"/>
                                                <w:right w:val="none" w:sz="0" w:space="0" w:color="auto"/>
                                              </w:divBdr>
                                              <w:divsChild>
                                                <w:div w:id="538008668">
                                                  <w:marLeft w:val="0"/>
                                                  <w:marRight w:val="0"/>
                                                  <w:marTop w:val="0"/>
                                                  <w:marBottom w:val="0"/>
                                                  <w:divBdr>
                                                    <w:top w:val="none" w:sz="0" w:space="0" w:color="auto"/>
                                                    <w:left w:val="none" w:sz="0" w:space="0" w:color="auto"/>
                                                    <w:bottom w:val="none" w:sz="0" w:space="0" w:color="auto"/>
                                                    <w:right w:val="none" w:sz="0" w:space="0" w:color="auto"/>
                                                  </w:divBdr>
                                                  <w:divsChild>
                                                    <w:div w:id="1854567526">
                                                      <w:marLeft w:val="195"/>
                                                      <w:marRight w:val="195"/>
                                                      <w:marTop w:val="0"/>
                                                      <w:marBottom w:val="0"/>
                                                      <w:divBdr>
                                                        <w:top w:val="none" w:sz="0" w:space="0" w:color="auto"/>
                                                        <w:left w:val="none" w:sz="0" w:space="0" w:color="auto"/>
                                                        <w:bottom w:val="none" w:sz="0" w:space="0" w:color="auto"/>
                                                        <w:right w:val="none" w:sz="0" w:space="0" w:color="auto"/>
                                                      </w:divBdr>
                                                      <w:divsChild>
                                                        <w:div w:id="1687634731">
                                                          <w:marLeft w:val="0"/>
                                                          <w:marRight w:val="0"/>
                                                          <w:marTop w:val="0"/>
                                                          <w:marBottom w:val="0"/>
                                                          <w:divBdr>
                                                            <w:top w:val="none" w:sz="0" w:space="0" w:color="auto"/>
                                                            <w:left w:val="none" w:sz="0" w:space="0" w:color="auto"/>
                                                            <w:bottom w:val="none" w:sz="0" w:space="0" w:color="auto"/>
                                                            <w:right w:val="none" w:sz="0" w:space="0" w:color="auto"/>
                                                          </w:divBdr>
                                                          <w:divsChild>
                                                            <w:div w:id="1290823256">
                                                              <w:marLeft w:val="0"/>
                                                              <w:marRight w:val="0"/>
                                                              <w:marTop w:val="0"/>
                                                              <w:marBottom w:val="0"/>
                                                              <w:divBdr>
                                                                <w:top w:val="none" w:sz="0" w:space="0" w:color="auto"/>
                                                                <w:left w:val="none" w:sz="0" w:space="0" w:color="auto"/>
                                                                <w:bottom w:val="none" w:sz="0" w:space="0" w:color="auto"/>
                                                                <w:right w:val="none" w:sz="0" w:space="0" w:color="auto"/>
                                                              </w:divBdr>
                                                              <w:divsChild>
                                                                <w:div w:id="773325422">
                                                                  <w:marLeft w:val="0"/>
                                                                  <w:marRight w:val="0"/>
                                                                  <w:marTop w:val="0"/>
                                                                  <w:marBottom w:val="0"/>
                                                                  <w:divBdr>
                                                                    <w:top w:val="none" w:sz="0" w:space="0" w:color="auto"/>
                                                                    <w:left w:val="none" w:sz="0" w:space="0" w:color="auto"/>
                                                                    <w:bottom w:val="none" w:sz="0" w:space="0" w:color="auto"/>
                                                                    <w:right w:val="none" w:sz="0" w:space="0" w:color="auto"/>
                                                                  </w:divBdr>
                                                                  <w:divsChild>
                                                                    <w:div w:id="975066032">
                                                                      <w:marLeft w:val="0"/>
                                                                      <w:marRight w:val="0"/>
                                                                      <w:marTop w:val="0"/>
                                                                      <w:marBottom w:val="0"/>
                                                                      <w:divBdr>
                                                                        <w:top w:val="none" w:sz="0" w:space="0" w:color="auto"/>
                                                                        <w:left w:val="none" w:sz="0" w:space="0" w:color="auto"/>
                                                                        <w:bottom w:val="none" w:sz="0" w:space="0" w:color="auto"/>
                                                                        <w:right w:val="none" w:sz="0" w:space="0" w:color="auto"/>
                                                                      </w:divBdr>
                                                                      <w:divsChild>
                                                                        <w:div w:id="1357731457">
                                                                          <w:marLeft w:val="0"/>
                                                                          <w:marRight w:val="0"/>
                                                                          <w:marTop w:val="0"/>
                                                                          <w:marBottom w:val="0"/>
                                                                          <w:divBdr>
                                                                            <w:top w:val="none" w:sz="0" w:space="0" w:color="auto"/>
                                                                            <w:left w:val="none" w:sz="0" w:space="0" w:color="auto"/>
                                                                            <w:bottom w:val="none" w:sz="0" w:space="0" w:color="auto"/>
                                                                            <w:right w:val="none" w:sz="0" w:space="0" w:color="auto"/>
                                                                          </w:divBdr>
                                                                          <w:divsChild>
                                                                            <w:div w:id="21220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608379">
      <w:bodyDiv w:val="1"/>
      <w:marLeft w:val="0"/>
      <w:marRight w:val="0"/>
      <w:marTop w:val="0"/>
      <w:marBottom w:val="0"/>
      <w:divBdr>
        <w:top w:val="none" w:sz="0" w:space="0" w:color="auto"/>
        <w:left w:val="none" w:sz="0" w:space="0" w:color="auto"/>
        <w:bottom w:val="none" w:sz="0" w:space="0" w:color="auto"/>
        <w:right w:val="none" w:sz="0" w:space="0" w:color="auto"/>
      </w:divBdr>
    </w:div>
    <w:div w:id="1142580580">
      <w:bodyDiv w:val="1"/>
      <w:marLeft w:val="0"/>
      <w:marRight w:val="0"/>
      <w:marTop w:val="0"/>
      <w:marBottom w:val="0"/>
      <w:divBdr>
        <w:top w:val="none" w:sz="0" w:space="0" w:color="auto"/>
        <w:left w:val="none" w:sz="0" w:space="0" w:color="auto"/>
        <w:bottom w:val="none" w:sz="0" w:space="0" w:color="auto"/>
        <w:right w:val="none" w:sz="0" w:space="0" w:color="auto"/>
      </w:divBdr>
    </w:div>
    <w:div w:id="1333601866">
      <w:bodyDiv w:val="1"/>
      <w:marLeft w:val="0"/>
      <w:marRight w:val="0"/>
      <w:marTop w:val="0"/>
      <w:marBottom w:val="0"/>
      <w:divBdr>
        <w:top w:val="none" w:sz="0" w:space="0" w:color="auto"/>
        <w:left w:val="none" w:sz="0" w:space="0" w:color="auto"/>
        <w:bottom w:val="none" w:sz="0" w:space="0" w:color="auto"/>
        <w:right w:val="none" w:sz="0" w:space="0" w:color="auto"/>
      </w:divBdr>
      <w:divsChild>
        <w:div w:id="858740687">
          <w:marLeft w:val="0"/>
          <w:marRight w:val="0"/>
          <w:marTop w:val="0"/>
          <w:marBottom w:val="0"/>
          <w:divBdr>
            <w:top w:val="none" w:sz="0" w:space="0" w:color="auto"/>
            <w:left w:val="none" w:sz="0" w:space="0" w:color="auto"/>
            <w:bottom w:val="none" w:sz="0" w:space="0" w:color="auto"/>
            <w:right w:val="none" w:sz="0" w:space="0" w:color="auto"/>
          </w:divBdr>
          <w:divsChild>
            <w:div w:id="1759868504">
              <w:marLeft w:val="0"/>
              <w:marRight w:val="0"/>
              <w:marTop w:val="0"/>
              <w:marBottom w:val="0"/>
              <w:divBdr>
                <w:top w:val="none" w:sz="0" w:space="0" w:color="auto"/>
                <w:left w:val="none" w:sz="0" w:space="0" w:color="auto"/>
                <w:bottom w:val="none" w:sz="0" w:space="0" w:color="auto"/>
                <w:right w:val="none" w:sz="0" w:space="0" w:color="auto"/>
              </w:divBdr>
              <w:divsChild>
                <w:div w:id="1233347323">
                  <w:marLeft w:val="0"/>
                  <w:marRight w:val="0"/>
                  <w:marTop w:val="0"/>
                  <w:marBottom w:val="0"/>
                  <w:divBdr>
                    <w:top w:val="none" w:sz="0" w:space="0" w:color="auto"/>
                    <w:left w:val="none" w:sz="0" w:space="0" w:color="auto"/>
                    <w:bottom w:val="none" w:sz="0" w:space="0" w:color="auto"/>
                    <w:right w:val="none" w:sz="0" w:space="0" w:color="auto"/>
                  </w:divBdr>
                  <w:divsChild>
                    <w:div w:id="1675379932">
                      <w:marLeft w:val="0"/>
                      <w:marRight w:val="0"/>
                      <w:marTop w:val="0"/>
                      <w:marBottom w:val="0"/>
                      <w:divBdr>
                        <w:top w:val="none" w:sz="0" w:space="0" w:color="auto"/>
                        <w:left w:val="none" w:sz="0" w:space="0" w:color="auto"/>
                        <w:bottom w:val="none" w:sz="0" w:space="0" w:color="auto"/>
                        <w:right w:val="none" w:sz="0" w:space="0" w:color="auto"/>
                      </w:divBdr>
                      <w:divsChild>
                        <w:div w:id="1229073887">
                          <w:marLeft w:val="0"/>
                          <w:marRight w:val="0"/>
                          <w:marTop w:val="0"/>
                          <w:marBottom w:val="0"/>
                          <w:divBdr>
                            <w:top w:val="none" w:sz="0" w:space="0" w:color="auto"/>
                            <w:left w:val="none" w:sz="0" w:space="0" w:color="auto"/>
                            <w:bottom w:val="none" w:sz="0" w:space="0" w:color="auto"/>
                            <w:right w:val="none" w:sz="0" w:space="0" w:color="auto"/>
                          </w:divBdr>
                          <w:divsChild>
                            <w:div w:id="737749480">
                              <w:marLeft w:val="0"/>
                              <w:marRight w:val="0"/>
                              <w:marTop w:val="0"/>
                              <w:marBottom w:val="0"/>
                              <w:divBdr>
                                <w:top w:val="none" w:sz="0" w:space="0" w:color="auto"/>
                                <w:left w:val="none" w:sz="0" w:space="0" w:color="auto"/>
                                <w:bottom w:val="none" w:sz="0" w:space="0" w:color="auto"/>
                                <w:right w:val="none" w:sz="0" w:space="0" w:color="auto"/>
                              </w:divBdr>
                              <w:divsChild>
                                <w:div w:id="304241915">
                                  <w:marLeft w:val="0"/>
                                  <w:marRight w:val="0"/>
                                  <w:marTop w:val="0"/>
                                  <w:marBottom w:val="0"/>
                                  <w:divBdr>
                                    <w:top w:val="none" w:sz="0" w:space="0" w:color="auto"/>
                                    <w:left w:val="none" w:sz="0" w:space="0" w:color="auto"/>
                                    <w:bottom w:val="none" w:sz="0" w:space="0" w:color="auto"/>
                                    <w:right w:val="none" w:sz="0" w:space="0" w:color="auto"/>
                                  </w:divBdr>
                                  <w:divsChild>
                                    <w:div w:id="628584560">
                                      <w:marLeft w:val="0"/>
                                      <w:marRight w:val="0"/>
                                      <w:marTop w:val="0"/>
                                      <w:marBottom w:val="0"/>
                                      <w:divBdr>
                                        <w:top w:val="none" w:sz="0" w:space="0" w:color="auto"/>
                                        <w:left w:val="none" w:sz="0" w:space="0" w:color="auto"/>
                                        <w:bottom w:val="none" w:sz="0" w:space="0" w:color="auto"/>
                                        <w:right w:val="none" w:sz="0" w:space="0" w:color="auto"/>
                                      </w:divBdr>
                                      <w:divsChild>
                                        <w:div w:id="96366137">
                                          <w:marLeft w:val="75"/>
                                          <w:marRight w:val="75"/>
                                          <w:marTop w:val="0"/>
                                          <w:marBottom w:val="0"/>
                                          <w:divBdr>
                                            <w:top w:val="none" w:sz="0" w:space="0" w:color="auto"/>
                                            <w:left w:val="none" w:sz="0" w:space="0" w:color="auto"/>
                                            <w:bottom w:val="none" w:sz="0" w:space="0" w:color="auto"/>
                                            <w:right w:val="none" w:sz="0" w:space="0" w:color="auto"/>
                                          </w:divBdr>
                                          <w:divsChild>
                                            <w:div w:id="1579439160">
                                              <w:marLeft w:val="0"/>
                                              <w:marRight w:val="0"/>
                                              <w:marTop w:val="60"/>
                                              <w:marBottom w:val="0"/>
                                              <w:divBdr>
                                                <w:top w:val="none" w:sz="0" w:space="0" w:color="auto"/>
                                                <w:left w:val="none" w:sz="0" w:space="0" w:color="auto"/>
                                                <w:bottom w:val="none" w:sz="0" w:space="0" w:color="auto"/>
                                                <w:right w:val="none" w:sz="0" w:space="0" w:color="auto"/>
                                              </w:divBdr>
                                              <w:divsChild>
                                                <w:div w:id="60369718">
                                                  <w:marLeft w:val="0"/>
                                                  <w:marRight w:val="0"/>
                                                  <w:marTop w:val="0"/>
                                                  <w:marBottom w:val="0"/>
                                                  <w:divBdr>
                                                    <w:top w:val="none" w:sz="0" w:space="0" w:color="auto"/>
                                                    <w:left w:val="none" w:sz="0" w:space="0" w:color="auto"/>
                                                    <w:bottom w:val="none" w:sz="0" w:space="0" w:color="auto"/>
                                                    <w:right w:val="none" w:sz="0" w:space="0" w:color="auto"/>
                                                  </w:divBdr>
                                                  <w:divsChild>
                                                    <w:div w:id="986083509">
                                                      <w:marLeft w:val="195"/>
                                                      <w:marRight w:val="195"/>
                                                      <w:marTop w:val="0"/>
                                                      <w:marBottom w:val="0"/>
                                                      <w:divBdr>
                                                        <w:top w:val="none" w:sz="0" w:space="0" w:color="auto"/>
                                                        <w:left w:val="none" w:sz="0" w:space="0" w:color="auto"/>
                                                        <w:bottom w:val="none" w:sz="0" w:space="0" w:color="auto"/>
                                                        <w:right w:val="none" w:sz="0" w:space="0" w:color="auto"/>
                                                      </w:divBdr>
                                                      <w:divsChild>
                                                        <w:div w:id="1325888205">
                                                          <w:marLeft w:val="0"/>
                                                          <w:marRight w:val="0"/>
                                                          <w:marTop w:val="0"/>
                                                          <w:marBottom w:val="0"/>
                                                          <w:divBdr>
                                                            <w:top w:val="none" w:sz="0" w:space="0" w:color="auto"/>
                                                            <w:left w:val="none" w:sz="0" w:space="0" w:color="auto"/>
                                                            <w:bottom w:val="none" w:sz="0" w:space="0" w:color="auto"/>
                                                            <w:right w:val="none" w:sz="0" w:space="0" w:color="auto"/>
                                                          </w:divBdr>
                                                          <w:divsChild>
                                                            <w:div w:id="1120537506">
                                                              <w:marLeft w:val="0"/>
                                                              <w:marRight w:val="0"/>
                                                              <w:marTop w:val="0"/>
                                                              <w:marBottom w:val="0"/>
                                                              <w:divBdr>
                                                                <w:top w:val="none" w:sz="0" w:space="0" w:color="auto"/>
                                                                <w:left w:val="none" w:sz="0" w:space="0" w:color="auto"/>
                                                                <w:bottom w:val="none" w:sz="0" w:space="0" w:color="auto"/>
                                                                <w:right w:val="none" w:sz="0" w:space="0" w:color="auto"/>
                                                              </w:divBdr>
                                                              <w:divsChild>
                                                                <w:div w:id="1923292534">
                                                                  <w:marLeft w:val="0"/>
                                                                  <w:marRight w:val="0"/>
                                                                  <w:marTop w:val="0"/>
                                                                  <w:marBottom w:val="0"/>
                                                                  <w:divBdr>
                                                                    <w:top w:val="none" w:sz="0" w:space="0" w:color="auto"/>
                                                                    <w:left w:val="none" w:sz="0" w:space="0" w:color="auto"/>
                                                                    <w:bottom w:val="none" w:sz="0" w:space="0" w:color="auto"/>
                                                                    <w:right w:val="none" w:sz="0" w:space="0" w:color="auto"/>
                                                                  </w:divBdr>
                                                                  <w:divsChild>
                                                                    <w:div w:id="505445057">
                                                                      <w:marLeft w:val="0"/>
                                                                      <w:marRight w:val="0"/>
                                                                      <w:marTop w:val="0"/>
                                                                      <w:marBottom w:val="0"/>
                                                                      <w:divBdr>
                                                                        <w:top w:val="none" w:sz="0" w:space="0" w:color="auto"/>
                                                                        <w:left w:val="none" w:sz="0" w:space="0" w:color="auto"/>
                                                                        <w:bottom w:val="none" w:sz="0" w:space="0" w:color="auto"/>
                                                                        <w:right w:val="none" w:sz="0" w:space="0" w:color="auto"/>
                                                                      </w:divBdr>
                                                                      <w:divsChild>
                                                                        <w:div w:id="13555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150901">
      <w:bodyDiv w:val="1"/>
      <w:marLeft w:val="0"/>
      <w:marRight w:val="0"/>
      <w:marTop w:val="0"/>
      <w:marBottom w:val="0"/>
      <w:divBdr>
        <w:top w:val="none" w:sz="0" w:space="0" w:color="auto"/>
        <w:left w:val="none" w:sz="0" w:space="0" w:color="auto"/>
        <w:bottom w:val="none" w:sz="0" w:space="0" w:color="auto"/>
        <w:right w:val="none" w:sz="0" w:space="0" w:color="auto"/>
      </w:divBdr>
    </w:div>
    <w:div w:id="1388259945">
      <w:bodyDiv w:val="1"/>
      <w:marLeft w:val="0"/>
      <w:marRight w:val="0"/>
      <w:marTop w:val="0"/>
      <w:marBottom w:val="0"/>
      <w:divBdr>
        <w:top w:val="none" w:sz="0" w:space="0" w:color="auto"/>
        <w:left w:val="none" w:sz="0" w:space="0" w:color="auto"/>
        <w:bottom w:val="none" w:sz="0" w:space="0" w:color="auto"/>
        <w:right w:val="none" w:sz="0" w:space="0" w:color="auto"/>
      </w:divBdr>
      <w:divsChild>
        <w:div w:id="182743203">
          <w:marLeft w:val="0"/>
          <w:marRight w:val="0"/>
          <w:marTop w:val="0"/>
          <w:marBottom w:val="0"/>
          <w:divBdr>
            <w:top w:val="none" w:sz="0" w:space="0" w:color="auto"/>
            <w:left w:val="none" w:sz="0" w:space="0" w:color="auto"/>
            <w:bottom w:val="none" w:sz="0" w:space="0" w:color="auto"/>
            <w:right w:val="none" w:sz="0" w:space="0" w:color="auto"/>
          </w:divBdr>
          <w:divsChild>
            <w:div w:id="172378958">
              <w:marLeft w:val="0"/>
              <w:marRight w:val="0"/>
              <w:marTop w:val="0"/>
              <w:marBottom w:val="0"/>
              <w:divBdr>
                <w:top w:val="none" w:sz="0" w:space="0" w:color="auto"/>
                <w:left w:val="none" w:sz="0" w:space="0" w:color="auto"/>
                <w:bottom w:val="none" w:sz="0" w:space="0" w:color="auto"/>
                <w:right w:val="none" w:sz="0" w:space="0" w:color="auto"/>
              </w:divBdr>
              <w:divsChild>
                <w:div w:id="1226337164">
                  <w:marLeft w:val="0"/>
                  <w:marRight w:val="0"/>
                  <w:marTop w:val="0"/>
                  <w:marBottom w:val="0"/>
                  <w:divBdr>
                    <w:top w:val="none" w:sz="0" w:space="0" w:color="auto"/>
                    <w:left w:val="none" w:sz="0" w:space="0" w:color="auto"/>
                    <w:bottom w:val="none" w:sz="0" w:space="0" w:color="auto"/>
                    <w:right w:val="none" w:sz="0" w:space="0" w:color="auto"/>
                  </w:divBdr>
                  <w:divsChild>
                    <w:div w:id="1225751466">
                      <w:marLeft w:val="0"/>
                      <w:marRight w:val="0"/>
                      <w:marTop w:val="0"/>
                      <w:marBottom w:val="0"/>
                      <w:divBdr>
                        <w:top w:val="none" w:sz="0" w:space="0" w:color="auto"/>
                        <w:left w:val="none" w:sz="0" w:space="0" w:color="auto"/>
                        <w:bottom w:val="none" w:sz="0" w:space="0" w:color="auto"/>
                        <w:right w:val="none" w:sz="0" w:space="0" w:color="auto"/>
                      </w:divBdr>
                      <w:divsChild>
                        <w:div w:id="1032147418">
                          <w:marLeft w:val="0"/>
                          <w:marRight w:val="0"/>
                          <w:marTop w:val="0"/>
                          <w:marBottom w:val="0"/>
                          <w:divBdr>
                            <w:top w:val="none" w:sz="0" w:space="0" w:color="auto"/>
                            <w:left w:val="none" w:sz="0" w:space="0" w:color="auto"/>
                            <w:bottom w:val="none" w:sz="0" w:space="0" w:color="auto"/>
                            <w:right w:val="none" w:sz="0" w:space="0" w:color="auto"/>
                          </w:divBdr>
                          <w:divsChild>
                            <w:div w:id="2029595609">
                              <w:marLeft w:val="0"/>
                              <w:marRight w:val="0"/>
                              <w:marTop w:val="0"/>
                              <w:marBottom w:val="0"/>
                              <w:divBdr>
                                <w:top w:val="none" w:sz="0" w:space="0" w:color="auto"/>
                                <w:left w:val="none" w:sz="0" w:space="0" w:color="auto"/>
                                <w:bottom w:val="none" w:sz="0" w:space="0" w:color="auto"/>
                                <w:right w:val="none" w:sz="0" w:space="0" w:color="auto"/>
                              </w:divBdr>
                              <w:divsChild>
                                <w:div w:id="306936106">
                                  <w:marLeft w:val="0"/>
                                  <w:marRight w:val="0"/>
                                  <w:marTop w:val="0"/>
                                  <w:marBottom w:val="0"/>
                                  <w:divBdr>
                                    <w:top w:val="none" w:sz="0" w:space="0" w:color="auto"/>
                                    <w:left w:val="none" w:sz="0" w:space="0" w:color="auto"/>
                                    <w:bottom w:val="none" w:sz="0" w:space="0" w:color="auto"/>
                                    <w:right w:val="none" w:sz="0" w:space="0" w:color="auto"/>
                                  </w:divBdr>
                                  <w:divsChild>
                                    <w:div w:id="229200192">
                                      <w:marLeft w:val="0"/>
                                      <w:marRight w:val="0"/>
                                      <w:marTop w:val="0"/>
                                      <w:marBottom w:val="0"/>
                                      <w:divBdr>
                                        <w:top w:val="none" w:sz="0" w:space="0" w:color="auto"/>
                                        <w:left w:val="none" w:sz="0" w:space="0" w:color="auto"/>
                                        <w:bottom w:val="none" w:sz="0" w:space="0" w:color="auto"/>
                                        <w:right w:val="none" w:sz="0" w:space="0" w:color="auto"/>
                                      </w:divBdr>
                                      <w:divsChild>
                                        <w:div w:id="1703096867">
                                          <w:marLeft w:val="75"/>
                                          <w:marRight w:val="75"/>
                                          <w:marTop w:val="0"/>
                                          <w:marBottom w:val="0"/>
                                          <w:divBdr>
                                            <w:top w:val="none" w:sz="0" w:space="0" w:color="auto"/>
                                            <w:left w:val="none" w:sz="0" w:space="0" w:color="auto"/>
                                            <w:bottom w:val="none" w:sz="0" w:space="0" w:color="auto"/>
                                            <w:right w:val="none" w:sz="0" w:space="0" w:color="auto"/>
                                          </w:divBdr>
                                          <w:divsChild>
                                            <w:div w:id="1176309590">
                                              <w:marLeft w:val="0"/>
                                              <w:marRight w:val="0"/>
                                              <w:marTop w:val="60"/>
                                              <w:marBottom w:val="0"/>
                                              <w:divBdr>
                                                <w:top w:val="none" w:sz="0" w:space="0" w:color="auto"/>
                                                <w:left w:val="none" w:sz="0" w:space="0" w:color="auto"/>
                                                <w:bottom w:val="none" w:sz="0" w:space="0" w:color="auto"/>
                                                <w:right w:val="none" w:sz="0" w:space="0" w:color="auto"/>
                                              </w:divBdr>
                                              <w:divsChild>
                                                <w:div w:id="866404135">
                                                  <w:marLeft w:val="0"/>
                                                  <w:marRight w:val="0"/>
                                                  <w:marTop w:val="0"/>
                                                  <w:marBottom w:val="0"/>
                                                  <w:divBdr>
                                                    <w:top w:val="none" w:sz="0" w:space="0" w:color="auto"/>
                                                    <w:left w:val="none" w:sz="0" w:space="0" w:color="auto"/>
                                                    <w:bottom w:val="none" w:sz="0" w:space="0" w:color="auto"/>
                                                    <w:right w:val="none" w:sz="0" w:space="0" w:color="auto"/>
                                                  </w:divBdr>
                                                  <w:divsChild>
                                                    <w:div w:id="37971142">
                                                      <w:marLeft w:val="195"/>
                                                      <w:marRight w:val="195"/>
                                                      <w:marTop w:val="0"/>
                                                      <w:marBottom w:val="0"/>
                                                      <w:divBdr>
                                                        <w:top w:val="none" w:sz="0" w:space="0" w:color="auto"/>
                                                        <w:left w:val="none" w:sz="0" w:space="0" w:color="auto"/>
                                                        <w:bottom w:val="none" w:sz="0" w:space="0" w:color="auto"/>
                                                        <w:right w:val="none" w:sz="0" w:space="0" w:color="auto"/>
                                                      </w:divBdr>
                                                      <w:divsChild>
                                                        <w:div w:id="1268198957">
                                                          <w:marLeft w:val="0"/>
                                                          <w:marRight w:val="0"/>
                                                          <w:marTop w:val="0"/>
                                                          <w:marBottom w:val="0"/>
                                                          <w:divBdr>
                                                            <w:top w:val="none" w:sz="0" w:space="0" w:color="auto"/>
                                                            <w:left w:val="none" w:sz="0" w:space="0" w:color="auto"/>
                                                            <w:bottom w:val="none" w:sz="0" w:space="0" w:color="auto"/>
                                                            <w:right w:val="none" w:sz="0" w:space="0" w:color="auto"/>
                                                          </w:divBdr>
                                                          <w:divsChild>
                                                            <w:div w:id="1896046474">
                                                              <w:marLeft w:val="0"/>
                                                              <w:marRight w:val="0"/>
                                                              <w:marTop w:val="0"/>
                                                              <w:marBottom w:val="0"/>
                                                              <w:divBdr>
                                                                <w:top w:val="none" w:sz="0" w:space="0" w:color="auto"/>
                                                                <w:left w:val="none" w:sz="0" w:space="0" w:color="auto"/>
                                                                <w:bottom w:val="none" w:sz="0" w:space="0" w:color="auto"/>
                                                                <w:right w:val="none" w:sz="0" w:space="0" w:color="auto"/>
                                                              </w:divBdr>
                                                              <w:divsChild>
                                                                <w:div w:id="1383286542">
                                                                  <w:marLeft w:val="0"/>
                                                                  <w:marRight w:val="0"/>
                                                                  <w:marTop w:val="0"/>
                                                                  <w:marBottom w:val="0"/>
                                                                  <w:divBdr>
                                                                    <w:top w:val="none" w:sz="0" w:space="0" w:color="auto"/>
                                                                    <w:left w:val="none" w:sz="0" w:space="0" w:color="auto"/>
                                                                    <w:bottom w:val="none" w:sz="0" w:space="0" w:color="auto"/>
                                                                    <w:right w:val="none" w:sz="0" w:space="0" w:color="auto"/>
                                                                  </w:divBdr>
                                                                  <w:divsChild>
                                                                    <w:div w:id="1990402750">
                                                                      <w:marLeft w:val="0"/>
                                                                      <w:marRight w:val="0"/>
                                                                      <w:marTop w:val="0"/>
                                                                      <w:marBottom w:val="0"/>
                                                                      <w:divBdr>
                                                                        <w:top w:val="none" w:sz="0" w:space="0" w:color="auto"/>
                                                                        <w:left w:val="none" w:sz="0" w:space="0" w:color="auto"/>
                                                                        <w:bottom w:val="none" w:sz="0" w:space="0" w:color="auto"/>
                                                                        <w:right w:val="none" w:sz="0" w:space="0" w:color="auto"/>
                                                                      </w:divBdr>
                                                                      <w:divsChild>
                                                                        <w:div w:id="745569709">
                                                                          <w:marLeft w:val="0"/>
                                                                          <w:marRight w:val="0"/>
                                                                          <w:marTop w:val="0"/>
                                                                          <w:marBottom w:val="0"/>
                                                                          <w:divBdr>
                                                                            <w:top w:val="none" w:sz="0" w:space="0" w:color="auto"/>
                                                                            <w:left w:val="none" w:sz="0" w:space="0" w:color="auto"/>
                                                                            <w:bottom w:val="none" w:sz="0" w:space="0" w:color="auto"/>
                                                                            <w:right w:val="none" w:sz="0" w:space="0" w:color="auto"/>
                                                                          </w:divBdr>
                                                                          <w:divsChild>
                                                                            <w:div w:id="12728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8641821">
      <w:bodyDiv w:val="1"/>
      <w:marLeft w:val="0"/>
      <w:marRight w:val="0"/>
      <w:marTop w:val="0"/>
      <w:marBottom w:val="0"/>
      <w:divBdr>
        <w:top w:val="none" w:sz="0" w:space="0" w:color="auto"/>
        <w:left w:val="none" w:sz="0" w:space="0" w:color="auto"/>
        <w:bottom w:val="none" w:sz="0" w:space="0" w:color="auto"/>
        <w:right w:val="none" w:sz="0" w:space="0" w:color="auto"/>
      </w:divBdr>
    </w:div>
    <w:div w:id="1548831080">
      <w:bodyDiv w:val="1"/>
      <w:marLeft w:val="0"/>
      <w:marRight w:val="0"/>
      <w:marTop w:val="0"/>
      <w:marBottom w:val="0"/>
      <w:divBdr>
        <w:top w:val="none" w:sz="0" w:space="0" w:color="auto"/>
        <w:left w:val="none" w:sz="0" w:space="0" w:color="auto"/>
        <w:bottom w:val="none" w:sz="0" w:space="0" w:color="auto"/>
        <w:right w:val="none" w:sz="0" w:space="0" w:color="auto"/>
      </w:divBdr>
    </w:div>
    <w:div w:id="1604412518">
      <w:bodyDiv w:val="1"/>
      <w:marLeft w:val="0"/>
      <w:marRight w:val="0"/>
      <w:marTop w:val="0"/>
      <w:marBottom w:val="0"/>
      <w:divBdr>
        <w:top w:val="none" w:sz="0" w:space="0" w:color="auto"/>
        <w:left w:val="none" w:sz="0" w:space="0" w:color="auto"/>
        <w:bottom w:val="none" w:sz="0" w:space="0" w:color="auto"/>
        <w:right w:val="none" w:sz="0" w:space="0" w:color="auto"/>
      </w:divBdr>
    </w:div>
    <w:div w:id="1813983206">
      <w:bodyDiv w:val="1"/>
      <w:marLeft w:val="0"/>
      <w:marRight w:val="0"/>
      <w:marTop w:val="0"/>
      <w:marBottom w:val="0"/>
      <w:divBdr>
        <w:top w:val="none" w:sz="0" w:space="0" w:color="auto"/>
        <w:left w:val="none" w:sz="0" w:space="0" w:color="auto"/>
        <w:bottom w:val="none" w:sz="0" w:space="0" w:color="auto"/>
        <w:right w:val="none" w:sz="0" w:space="0" w:color="auto"/>
      </w:divBdr>
      <w:divsChild>
        <w:div w:id="792331440">
          <w:marLeft w:val="0"/>
          <w:marRight w:val="0"/>
          <w:marTop w:val="0"/>
          <w:marBottom w:val="0"/>
          <w:divBdr>
            <w:top w:val="none" w:sz="0" w:space="0" w:color="auto"/>
            <w:left w:val="none" w:sz="0" w:space="0" w:color="auto"/>
            <w:bottom w:val="none" w:sz="0" w:space="0" w:color="auto"/>
            <w:right w:val="none" w:sz="0" w:space="0" w:color="auto"/>
          </w:divBdr>
          <w:divsChild>
            <w:div w:id="1493989185">
              <w:marLeft w:val="0"/>
              <w:marRight w:val="0"/>
              <w:marTop w:val="0"/>
              <w:marBottom w:val="0"/>
              <w:divBdr>
                <w:top w:val="none" w:sz="0" w:space="0" w:color="auto"/>
                <w:left w:val="none" w:sz="0" w:space="0" w:color="auto"/>
                <w:bottom w:val="none" w:sz="0" w:space="0" w:color="auto"/>
                <w:right w:val="none" w:sz="0" w:space="0" w:color="auto"/>
              </w:divBdr>
              <w:divsChild>
                <w:div w:id="1217664684">
                  <w:marLeft w:val="0"/>
                  <w:marRight w:val="0"/>
                  <w:marTop w:val="0"/>
                  <w:marBottom w:val="0"/>
                  <w:divBdr>
                    <w:top w:val="none" w:sz="0" w:space="0" w:color="auto"/>
                    <w:left w:val="none" w:sz="0" w:space="0" w:color="auto"/>
                    <w:bottom w:val="none" w:sz="0" w:space="0" w:color="auto"/>
                    <w:right w:val="none" w:sz="0" w:space="0" w:color="auto"/>
                  </w:divBdr>
                  <w:divsChild>
                    <w:div w:id="1725134404">
                      <w:marLeft w:val="0"/>
                      <w:marRight w:val="0"/>
                      <w:marTop w:val="0"/>
                      <w:marBottom w:val="0"/>
                      <w:divBdr>
                        <w:top w:val="none" w:sz="0" w:space="0" w:color="auto"/>
                        <w:left w:val="none" w:sz="0" w:space="0" w:color="auto"/>
                        <w:bottom w:val="none" w:sz="0" w:space="0" w:color="auto"/>
                        <w:right w:val="none" w:sz="0" w:space="0" w:color="auto"/>
                      </w:divBdr>
                      <w:divsChild>
                        <w:div w:id="2125806092">
                          <w:marLeft w:val="0"/>
                          <w:marRight w:val="0"/>
                          <w:marTop w:val="0"/>
                          <w:marBottom w:val="0"/>
                          <w:divBdr>
                            <w:top w:val="none" w:sz="0" w:space="0" w:color="auto"/>
                            <w:left w:val="none" w:sz="0" w:space="0" w:color="auto"/>
                            <w:bottom w:val="none" w:sz="0" w:space="0" w:color="auto"/>
                            <w:right w:val="none" w:sz="0" w:space="0" w:color="auto"/>
                          </w:divBdr>
                          <w:divsChild>
                            <w:div w:id="1569263453">
                              <w:marLeft w:val="0"/>
                              <w:marRight w:val="0"/>
                              <w:marTop w:val="0"/>
                              <w:marBottom w:val="0"/>
                              <w:divBdr>
                                <w:top w:val="none" w:sz="0" w:space="0" w:color="auto"/>
                                <w:left w:val="none" w:sz="0" w:space="0" w:color="auto"/>
                                <w:bottom w:val="none" w:sz="0" w:space="0" w:color="auto"/>
                                <w:right w:val="none" w:sz="0" w:space="0" w:color="auto"/>
                              </w:divBdr>
                              <w:divsChild>
                                <w:div w:id="1745300472">
                                  <w:marLeft w:val="0"/>
                                  <w:marRight w:val="0"/>
                                  <w:marTop w:val="0"/>
                                  <w:marBottom w:val="0"/>
                                  <w:divBdr>
                                    <w:top w:val="none" w:sz="0" w:space="0" w:color="auto"/>
                                    <w:left w:val="none" w:sz="0" w:space="0" w:color="auto"/>
                                    <w:bottom w:val="none" w:sz="0" w:space="0" w:color="auto"/>
                                    <w:right w:val="none" w:sz="0" w:space="0" w:color="auto"/>
                                  </w:divBdr>
                                  <w:divsChild>
                                    <w:div w:id="2100788309">
                                      <w:marLeft w:val="0"/>
                                      <w:marRight w:val="0"/>
                                      <w:marTop w:val="0"/>
                                      <w:marBottom w:val="0"/>
                                      <w:divBdr>
                                        <w:top w:val="none" w:sz="0" w:space="0" w:color="auto"/>
                                        <w:left w:val="none" w:sz="0" w:space="0" w:color="auto"/>
                                        <w:bottom w:val="none" w:sz="0" w:space="0" w:color="auto"/>
                                        <w:right w:val="none" w:sz="0" w:space="0" w:color="auto"/>
                                      </w:divBdr>
                                      <w:divsChild>
                                        <w:div w:id="2006589482">
                                          <w:marLeft w:val="75"/>
                                          <w:marRight w:val="75"/>
                                          <w:marTop w:val="0"/>
                                          <w:marBottom w:val="0"/>
                                          <w:divBdr>
                                            <w:top w:val="none" w:sz="0" w:space="0" w:color="auto"/>
                                            <w:left w:val="none" w:sz="0" w:space="0" w:color="auto"/>
                                            <w:bottom w:val="none" w:sz="0" w:space="0" w:color="auto"/>
                                            <w:right w:val="none" w:sz="0" w:space="0" w:color="auto"/>
                                          </w:divBdr>
                                          <w:divsChild>
                                            <w:div w:id="1964185952">
                                              <w:marLeft w:val="0"/>
                                              <w:marRight w:val="0"/>
                                              <w:marTop w:val="60"/>
                                              <w:marBottom w:val="0"/>
                                              <w:divBdr>
                                                <w:top w:val="none" w:sz="0" w:space="0" w:color="auto"/>
                                                <w:left w:val="none" w:sz="0" w:space="0" w:color="auto"/>
                                                <w:bottom w:val="none" w:sz="0" w:space="0" w:color="auto"/>
                                                <w:right w:val="none" w:sz="0" w:space="0" w:color="auto"/>
                                              </w:divBdr>
                                              <w:divsChild>
                                                <w:div w:id="794714499">
                                                  <w:marLeft w:val="0"/>
                                                  <w:marRight w:val="0"/>
                                                  <w:marTop w:val="0"/>
                                                  <w:marBottom w:val="0"/>
                                                  <w:divBdr>
                                                    <w:top w:val="none" w:sz="0" w:space="0" w:color="auto"/>
                                                    <w:left w:val="none" w:sz="0" w:space="0" w:color="auto"/>
                                                    <w:bottom w:val="none" w:sz="0" w:space="0" w:color="auto"/>
                                                    <w:right w:val="none" w:sz="0" w:space="0" w:color="auto"/>
                                                  </w:divBdr>
                                                  <w:divsChild>
                                                    <w:div w:id="994381402">
                                                      <w:marLeft w:val="195"/>
                                                      <w:marRight w:val="195"/>
                                                      <w:marTop w:val="0"/>
                                                      <w:marBottom w:val="0"/>
                                                      <w:divBdr>
                                                        <w:top w:val="none" w:sz="0" w:space="0" w:color="auto"/>
                                                        <w:left w:val="none" w:sz="0" w:space="0" w:color="auto"/>
                                                        <w:bottom w:val="none" w:sz="0" w:space="0" w:color="auto"/>
                                                        <w:right w:val="none" w:sz="0" w:space="0" w:color="auto"/>
                                                      </w:divBdr>
                                                      <w:divsChild>
                                                        <w:div w:id="525484251">
                                                          <w:marLeft w:val="0"/>
                                                          <w:marRight w:val="0"/>
                                                          <w:marTop w:val="0"/>
                                                          <w:marBottom w:val="0"/>
                                                          <w:divBdr>
                                                            <w:top w:val="none" w:sz="0" w:space="0" w:color="auto"/>
                                                            <w:left w:val="none" w:sz="0" w:space="0" w:color="auto"/>
                                                            <w:bottom w:val="none" w:sz="0" w:space="0" w:color="auto"/>
                                                            <w:right w:val="none" w:sz="0" w:space="0" w:color="auto"/>
                                                          </w:divBdr>
                                                          <w:divsChild>
                                                            <w:div w:id="1365718484">
                                                              <w:marLeft w:val="0"/>
                                                              <w:marRight w:val="0"/>
                                                              <w:marTop w:val="0"/>
                                                              <w:marBottom w:val="0"/>
                                                              <w:divBdr>
                                                                <w:top w:val="none" w:sz="0" w:space="0" w:color="auto"/>
                                                                <w:left w:val="none" w:sz="0" w:space="0" w:color="auto"/>
                                                                <w:bottom w:val="none" w:sz="0" w:space="0" w:color="auto"/>
                                                                <w:right w:val="none" w:sz="0" w:space="0" w:color="auto"/>
                                                              </w:divBdr>
                                                              <w:divsChild>
                                                                <w:div w:id="116532886">
                                                                  <w:marLeft w:val="0"/>
                                                                  <w:marRight w:val="0"/>
                                                                  <w:marTop w:val="0"/>
                                                                  <w:marBottom w:val="0"/>
                                                                  <w:divBdr>
                                                                    <w:top w:val="none" w:sz="0" w:space="0" w:color="auto"/>
                                                                    <w:left w:val="none" w:sz="0" w:space="0" w:color="auto"/>
                                                                    <w:bottom w:val="none" w:sz="0" w:space="0" w:color="auto"/>
                                                                    <w:right w:val="none" w:sz="0" w:space="0" w:color="auto"/>
                                                                  </w:divBdr>
                                                                  <w:divsChild>
                                                                    <w:div w:id="1044478564">
                                                                      <w:marLeft w:val="0"/>
                                                                      <w:marRight w:val="0"/>
                                                                      <w:marTop w:val="0"/>
                                                                      <w:marBottom w:val="0"/>
                                                                      <w:divBdr>
                                                                        <w:top w:val="none" w:sz="0" w:space="0" w:color="auto"/>
                                                                        <w:left w:val="none" w:sz="0" w:space="0" w:color="auto"/>
                                                                        <w:bottom w:val="none" w:sz="0" w:space="0" w:color="auto"/>
                                                                        <w:right w:val="none" w:sz="0" w:space="0" w:color="auto"/>
                                                                      </w:divBdr>
                                                                      <w:divsChild>
                                                                        <w:div w:id="18667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096905">
      <w:bodyDiv w:val="1"/>
      <w:marLeft w:val="0"/>
      <w:marRight w:val="0"/>
      <w:marTop w:val="0"/>
      <w:marBottom w:val="0"/>
      <w:divBdr>
        <w:top w:val="none" w:sz="0" w:space="0" w:color="auto"/>
        <w:left w:val="none" w:sz="0" w:space="0" w:color="auto"/>
        <w:bottom w:val="none" w:sz="0" w:space="0" w:color="auto"/>
        <w:right w:val="none" w:sz="0" w:space="0" w:color="auto"/>
      </w:divBdr>
    </w:div>
    <w:div w:id="1861233295">
      <w:bodyDiv w:val="1"/>
      <w:marLeft w:val="0"/>
      <w:marRight w:val="0"/>
      <w:marTop w:val="0"/>
      <w:marBottom w:val="0"/>
      <w:divBdr>
        <w:top w:val="none" w:sz="0" w:space="0" w:color="auto"/>
        <w:left w:val="none" w:sz="0" w:space="0" w:color="auto"/>
        <w:bottom w:val="none" w:sz="0" w:space="0" w:color="auto"/>
        <w:right w:val="none" w:sz="0" w:space="0" w:color="auto"/>
      </w:divBdr>
    </w:div>
    <w:div w:id="1886789559">
      <w:bodyDiv w:val="1"/>
      <w:marLeft w:val="0"/>
      <w:marRight w:val="0"/>
      <w:marTop w:val="0"/>
      <w:marBottom w:val="0"/>
      <w:divBdr>
        <w:top w:val="none" w:sz="0" w:space="0" w:color="auto"/>
        <w:left w:val="none" w:sz="0" w:space="0" w:color="auto"/>
        <w:bottom w:val="none" w:sz="0" w:space="0" w:color="auto"/>
        <w:right w:val="none" w:sz="0" w:space="0" w:color="auto"/>
      </w:divBdr>
    </w:div>
    <w:div w:id="1886872756">
      <w:bodyDiv w:val="1"/>
      <w:marLeft w:val="0"/>
      <w:marRight w:val="0"/>
      <w:marTop w:val="0"/>
      <w:marBottom w:val="0"/>
      <w:divBdr>
        <w:top w:val="none" w:sz="0" w:space="0" w:color="auto"/>
        <w:left w:val="none" w:sz="0" w:space="0" w:color="auto"/>
        <w:bottom w:val="none" w:sz="0" w:space="0" w:color="auto"/>
        <w:right w:val="none" w:sz="0" w:space="0" w:color="auto"/>
      </w:divBdr>
    </w:div>
    <w:div w:id="1947761386">
      <w:bodyDiv w:val="1"/>
      <w:marLeft w:val="0"/>
      <w:marRight w:val="0"/>
      <w:marTop w:val="0"/>
      <w:marBottom w:val="0"/>
      <w:divBdr>
        <w:top w:val="none" w:sz="0" w:space="0" w:color="auto"/>
        <w:left w:val="none" w:sz="0" w:space="0" w:color="auto"/>
        <w:bottom w:val="none" w:sz="0" w:space="0" w:color="auto"/>
        <w:right w:val="none" w:sz="0" w:space="0" w:color="auto"/>
      </w:divBdr>
    </w:div>
    <w:div w:id="1995178064">
      <w:bodyDiv w:val="1"/>
      <w:marLeft w:val="0"/>
      <w:marRight w:val="0"/>
      <w:marTop w:val="0"/>
      <w:marBottom w:val="0"/>
      <w:divBdr>
        <w:top w:val="none" w:sz="0" w:space="0" w:color="auto"/>
        <w:left w:val="none" w:sz="0" w:space="0" w:color="auto"/>
        <w:bottom w:val="none" w:sz="0" w:space="0" w:color="auto"/>
        <w:right w:val="none" w:sz="0" w:space="0" w:color="auto"/>
      </w:divBdr>
    </w:div>
    <w:div w:id="2015692339">
      <w:bodyDiv w:val="1"/>
      <w:marLeft w:val="0"/>
      <w:marRight w:val="0"/>
      <w:marTop w:val="0"/>
      <w:marBottom w:val="0"/>
      <w:divBdr>
        <w:top w:val="none" w:sz="0" w:space="0" w:color="auto"/>
        <w:left w:val="none" w:sz="0" w:space="0" w:color="auto"/>
        <w:bottom w:val="none" w:sz="0" w:space="0" w:color="auto"/>
        <w:right w:val="none" w:sz="0" w:space="0" w:color="auto"/>
      </w:divBdr>
    </w:div>
    <w:div w:id="2031103678">
      <w:bodyDiv w:val="1"/>
      <w:marLeft w:val="0"/>
      <w:marRight w:val="0"/>
      <w:marTop w:val="0"/>
      <w:marBottom w:val="0"/>
      <w:divBdr>
        <w:top w:val="none" w:sz="0" w:space="0" w:color="auto"/>
        <w:left w:val="none" w:sz="0" w:space="0" w:color="auto"/>
        <w:bottom w:val="none" w:sz="0" w:space="0" w:color="auto"/>
        <w:right w:val="none" w:sz="0" w:space="0" w:color="auto"/>
      </w:divBdr>
      <w:divsChild>
        <w:div w:id="1426655002">
          <w:marLeft w:val="0"/>
          <w:marRight w:val="0"/>
          <w:marTop w:val="0"/>
          <w:marBottom w:val="0"/>
          <w:divBdr>
            <w:top w:val="none" w:sz="0" w:space="0" w:color="auto"/>
            <w:left w:val="none" w:sz="0" w:space="0" w:color="auto"/>
            <w:bottom w:val="none" w:sz="0" w:space="0" w:color="auto"/>
            <w:right w:val="none" w:sz="0" w:space="0" w:color="auto"/>
          </w:divBdr>
          <w:divsChild>
            <w:div w:id="91511163">
              <w:marLeft w:val="0"/>
              <w:marRight w:val="0"/>
              <w:marTop w:val="0"/>
              <w:marBottom w:val="0"/>
              <w:divBdr>
                <w:top w:val="none" w:sz="0" w:space="0" w:color="auto"/>
                <w:left w:val="none" w:sz="0" w:space="0" w:color="auto"/>
                <w:bottom w:val="none" w:sz="0" w:space="0" w:color="auto"/>
                <w:right w:val="none" w:sz="0" w:space="0" w:color="auto"/>
              </w:divBdr>
              <w:divsChild>
                <w:div w:id="1492525719">
                  <w:marLeft w:val="0"/>
                  <w:marRight w:val="0"/>
                  <w:marTop w:val="0"/>
                  <w:marBottom w:val="0"/>
                  <w:divBdr>
                    <w:top w:val="none" w:sz="0" w:space="0" w:color="auto"/>
                    <w:left w:val="none" w:sz="0" w:space="0" w:color="auto"/>
                    <w:bottom w:val="none" w:sz="0" w:space="0" w:color="auto"/>
                    <w:right w:val="none" w:sz="0" w:space="0" w:color="auto"/>
                  </w:divBdr>
                  <w:divsChild>
                    <w:div w:id="2053528621">
                      <w:marLeft w:val="0"/>
                      <w:marRight w:val="0"/>
                      <w:marTop w:val="0"/>
                      <w:marBottom w:val="0"/>
                      <w:divBdr>
                        <w:top w:val="none" w:sz="0" w:space="0" w:color="auto"/>
                        <w:left w:val="none" w:sz="0" w:space="0" w:color="auto"/>
                        <w:bottom w:val="none" w:sz="0" w:space="0" w:color="auto"/>
                        <w:right w:val="none" w:sz="0" w:space="0" w:color="auto"/>
                      </w:divBdr>
                      <w:divsChild>
                        <w:div w:id="1958951623">
                          <w:marLeft w:val="0"/>
                          <w:marRight w:val="0"/>
                          <w:marTop w:val="0"/>
                          <w:marBottom w:val="0"/>
                          <w:divBdr>
                            <w:top w:val="none" w:sz="0" w:space="0" w:color="auto"/>
                            <w:left w:val="none" w:sz="0" w:space="0" w:color="auto"/>
                            <w:bottom w:val="none" w:sz="0" w:space="0" w:color="auto"/>
                            <w:right w:val="none" w:sz="0" w:space="0" w:color="auto"/>
                          </w:divBdr>
                          <w:divsChild>
                            <w:div w:id="2001031894">
                              <w:marLeft w:val="0"/>
                              <w:marRight w:val="0"/>
                              <w:marTop w:val="0"/>
                              <w:marBottom w:val="0"/>
                              <w:divBdr>
                                <w:top w:val="none" w:sz="0" w:space="0" w:color="auto"/>
                                <w:left w:val="none" w:sz="0" w:space="0" w:color="auto"/>
                                <w:bottom w:val="none" w:sz="0" w:space="0" w:color="auto"/>
                                <w:right w:val="none" w:sz="0" w:space="0" w:color="auto"/>
                              </w:divBdr>
                              <w:divsChild>
                                <w:div w:id="411663472">
                                  <w:marLeft w:val="0"/>
                                  <w:marRight w:val="0"/>
                                  <w:marTop w:val="0"/>
                                  <w:marBottom w:val="0"/>
                                  <w:divBdr>
                                    <w:top w:val="none" w:sz="0" w:space="0" w:color="auto"/>
                                    <w:left w:val="none" w:sz="0" w:space="0" w:color="auto"/>
                                    <w:bottom w:val="none" w:sz="0" w:space="0" w:color="auto"/>
                                    <w:right w:val="none" w:sz="0" w:space="0" w:color="auto"/>
                                  </w:divBdr>
                                  <w:divsChild>
                                    <w:div w:id="519389723">
                                      <w:marLeft w:val="0"/>
                                      <w:marRight w:val="0"/>
                                      <w:marTop w:val="0"/>
                                      <w:marBottom w:val="0"/>
                                      <w:divBdr>
                                        <w:top w:val="none" w:sz="0" w:space="0" w:color="auto"/>
                                        <w:left w:val="none" w:sz="0" w:space="0" w:color="auto"/>
                                        <w:bottom w:val="none" w:sz="0" w:space="0" w:color="auto"/>
                                        <w:right w:val="none" w:sz="0" w:space="0" w:color="auto"/>
                                      </w:divBdr>
                                      <w:divsChild>
                                        <w:div w:id="673916715">
                                          <w:marLeft w:val="75"/>
                                          <w:marRight w:val="75"/>
                                          <w:marTop w:val="0"/>
                                          <w:marBottom w:val="0"/>
                                          <w:divBdr>
                                            <w:top w:val="none" w:sz="0" w:space="0" w:color="auto"/>
                                            <w:left w:val="none" w:sz="0" w:space="0" w:color="auto"/>
                                            <w:bottom w:val="none" w:sz="0" w:space="0" w:color="auto"/>
                                            <w:right w:val="none" w:sz="0" w:space="0" w:color="auto"/>
                                          </w:divBdr>
                                          <w:divsChild>
                                            <w:div w:id="652563790">
                                              <w:marLeft w:val="0"/>
                                              <w:marRight w:val="0"/>
                                              <w:marTop w:val="60"/>
                                              <w:marBottom w:val="0"/>
                                              <w:divBdr>
                                                <w:top w:val="none" w:sz="0" w:space="0" w:color="auto"/>
                                                <w:left w:val="none" w:sz="0" w:space="0" w:color="auto"/>
                                                <w:bottom w:val="none" w:sz="0" w:space="0" w:color="auto"/>
                                                <w:right w:val="none" w:sz="0" w:space="0" w:color="auto"/>
                                              </w:divBdr>
                                              <w:divsChild>
                                                <w:div w:id="50812415">
                                                  <w:marLeft w:val="0"/>
                                                  <w:marRight w:val="0"/>
                                                  <w:marTop w:val="0"/>
                                                  <w:marBottom w:val="0"/>
                                                  <w:divBdr>
                                                    <w:top w:val="none" w:sz="0" w:space="0" w:color="auto"/>
                                                    <w:left w:val="none" w:sz="0" w:space="0" w:color="auto"/>
                                                    <w:bottom w:val="none" w:sz="0" w:space="0" w:color="auto"/>
                                                    <w:right w:val="none" w:sz="0" w:space="0" w:color="auto"/>
                                                  </w:divBdr>
                                                  <w:divsChild>
                                                    <w:div w:id="1646423061">
                                                      <w:marLeft w:val="195"/>
                                                      <w:marRight w:val="195"/>
                                                      <w:marTop w:val="0"/>
                                                      <w:marBottom w:val="0"/>
                                                      <w:divBdr>
                                                        <w:top w:val="none" w:sz="0" w:space="0" w:color="auto"/>
                                                        <w:left w:val="none" w:sz="0" w:space="0" w:color="auto"/>
                                                        <w:bottom w:val="none" w:sz="0" w:space="0" w:color="auto"/>
                                                        <w:right w:val="none" w:sz="0" w:space="0" w:color="auto"/>
                                                      </w:divBdr>
                                                      <w:divsChild>
                                                        <w:div w:id="859851223">
                                                          <w:marLeft w:val="0"/>
                                                          <w:marRight w:val="0"/>
                                                          <w:marTop w:val="0"/>
                                                          <w:marBottom w:val="0"/>
                                                          <w:divBdr>
                                                            <w:top w:val="none" w:sz="0" w:space="0" w:color="auto"/>
                                                            <w:left w:val="none" w:sz="0" w:space="0" w:color="auto"/>
                                                            <w:bottom w:val="none" w:sz="0" w:space="0" w:color="auto"/>
                                                            <w:right w:val="none" w:sz="0" w:space="0" w:color="auto"/>
                                                          </w:divBdr>
                                                          <w:divsChild>
                                                            <w:div w:id="1221556547">
                                                              <w:marLeft w:val="0"/>
                                                              <w:marRight w:val="0"/>
                                                              <w:marTop w:val="0"/>
                                                              <w:marBottom w:val="0"/>
                                                              <w:divBdr>
                                                                <w:top w:val="none" w:sz="0" w:space="0" w:color="auto"/>
                                                                <w:left w:val="none" w:sz="0" w:space="0" w:color="auto"/>
                                                                <w:bottom w:val="none" w:sz="0" w:space="0" w:color="auto"/>
                                                                <w:right w:val="none" w:sz="0" w:space="0" w:color="auto"/>
                                                              </w:divBdr>
                                                              <w:divsChild>
                                                                <w:div w:id="1267077053">
                                                                  <w:marLeft w:val="0"/>
                                                                  <w:marRight w:val="0"/>
                                                                  <w:marTop w:val="0"/>
                                                                  <w:marBottom w:val="0"/>
                                                                  <w:divBdr>
                                                                    <w:top w:val="none" w:sz="0" w:space="0" w:color="auto"/>
                                                                    <w:left w:val="none" w:sz="0" w:space="0" w:color="auto"/>
                                                                    <w:bottom w:val="none" w:sz="0" w:space="0" w:color="auto"/>
                                                                    <w:right w:val="none" w:sz="0" w:space="0" w:color="auto"/>
                                                                  </w:divBdr>
                                                                  <w:divsChild>
                                                                    <w:div w:id="1482501255">
                                                                      <w:marLeft w:val="0"/>
                                                                      <w:marRight w:val="0"/>
                                                                      <w:marTop w:val="0"/>
                                                                      <w:marBottom w:val="0"/>
                                                                      <w:divBdr>
                                                                        <w:top w:val="none" w:sz="0" w:space="0" w:color="auto"/>
                                                                        <w:left w:val="none" w:sz="0" w:space="0" w:color="auto"/>
                                                                        <w:bottom w:val="none" w:sz="0" w:space="0" w:color="auto"/>
                                                                        <w:right w:val="none" w:sz="0" w:space="0" w:color="auto"/>
                                                                      </w:divBdr>
                                                                      <w:divsChild>
                                                                        <w:div w:id="1628513685">
                                                                          <w:marLeft w:val="0"/>
                                                                          <w:marRight w:val="0"/>
                                                                          <w:marTop w:val="0"/>
                                                                          <w:marBottom w:val="0"/>
                                                                          <w:divBdr>
                                                                            <w:top w:val="none" w:sz="0" w:space="0" w:color="auto"/>
                                                                            <w:left w:val="none" w:sz="0" w:space="0" w:color="auto"/>
                                                                            <w:bottom w:val="none" w:sz="0" w:space="0" w:color="auto"/>
                                                                            <w:right w:val="none" w:sz="0" w:space="0" w:color="auto"/>
                                                                          </w:divBdr>
                                                                          <w:divsChild>
                                                                            <w:div w:id="13031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ke.com/sowiki/%E8%88%AA%E5%A4%A9%E5%99%A8%E6%8E%A7%E5%88%B6%E7%B3%BB%E7%BB%9F?prd=content_doc_search" TargetMode="External"/><Relationship Id="rId3" Type="http://schemas.openxmlformats.org/officeDocument/2006/relationships/settings" Target="settings.xml"/><Relationship Id="rId7" Type="http://schemas.openxmlformats.org/officeDocument/2006/relationships/hyperlink" Target="http://astronomy.nju.edu.cn/~xywang/Weinbergboo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11</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hp</cp:lastModifiedBy>
  <cp:revision>67</cp:revision>
  <dcterms:created xsi:type="dcterms:W3CDTF">2016-06-17T01:16:00Z</dcterms:created>
  <dcterms:modified xsi:type="dcterms:W3CDTF">2016-07-07T06:00:00Z</dcterms:modified>
</cp:coreProperties>
</file>