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A45D0" w14:textId="77777777" w:rsidR="000B6672" w:rsidRDefault="000B6672" w:rsidP="005876A8">
      <w:pPr>
        <w:jc w:val="center"/>
        <w:rPr>
          <w:b/>
          <w:bCs/>
          <w:sz w:val="72"/>
          <w:szCs w:val="72"/>
        </w:rPr>
      </w:pPr>
    </w:p>
    <w:p w14:paraId="3105DCB1" w14:textId="77777777" w:rsidR="000B6672" w:rsidRDefault="000B6672" w:rsidP="005876A8">
      <w:pPr>
        <w:jc w:val="center"/>
        <w:rPr>
          <w:b/>
          <w:bCs/>
          <w:sz w:val="72"/>
          <w:szCs w:val="72"/>
        </w:rPr>
      </w:pPr>
    </w:p>
    <w:p w14:paraId="4247798C" w14:textId="77777777" w:rsidR="000B6672" w:rsidRDefault="000B6672" w:rsidP="005876A8">
      <w:pPr>
        <w:jc w:val="center"/>
        <w:rPr>
          <w:b/>
          <w:bCs/>
          <w:sz w:val="72"/>
          <w:szCs w:val="72"/>
        </w:rPr>
      </w:pPr>
    </w:p>
    <w:p w14:paraId="59F54AB5" w14:textId="48F035A9" w:rsidR="005876A8" w:rsidRPr="005876A8" w:rsidRDefault="005876A8" w:rsidP="005876A8">
      <w:pPr>
        <w:jc w:val="center"/>
        <w:rPr>
          <w:b/>
          <w:bCs/>
          <w:sz w:val="72"/>
          <w:szCs w:val="72"/>
        </w:rPr>
      </w:pPr>
      <w:r w:rsidRPr="005876A8">
        <w:rPr>
          <w:rFonts w:hint="eastAsia"/>
          <w:b/>
          <w:bCs/>
          <w:sz w:val="72"/>
          <w:szCs w:val="72"/>
        </w:rPr>
        <w:t>南京大学</w:t>
      </w:r>
    </w:p>
    <w:p w14:paraId="3F80DE08" w14:textId="6B40765E" w:rsidR="005876A8" w:rsidRPr="005876A8" w:rsidRDefault="00D17BA5" w:rsidP="005876A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在</w:t>
      </w:r>
      <w:r w:rsidR="009700EF">
        <w:rPr>
          <w:rFonts w:hint="eastAsia"/>
          <w:b/>
          <w:bCs/>
          <w:sz w:val="72"/>
          <w:szCs w:val="72"/>
        </w:rPr>
        <w:t>学</w:t>
      </w:r>
      <w:r w:rsidR="00E92C8C">
        <w:rPr>
          <w:rFonts w:hint="eastAsia"/>
          <w:b/>
          <w:bCs/>
          <w:sz w:val="72"/>
          <w:szCs w:val="72"/>
        </w:rPr>
        <w:t>研究</w:t>
      </w:r>
      <w:r w:rsidR="004B19EC">
        <w:rPr>
          <w:rFonts w:hint="eastAsia"/>
          <w:b/>
          <w:bCs/>
          <w:sz w:val="72"/>
          <w:szCs w:val="72"/>
        </w:rPr>
        <w:t>生线上</w:t>
      </w:r>
      <w:r w:rsidR="005876A8" w:rsidRPr="005876A8">
        <w:rPr>
          <w:rFonts w:hint="eastAsia"/>
          <w:b/>
          <w:bCs/>
          <w:sz w:val="72"/>
          <w:szCs w:val="72"/>
        </w:rPr>
        <w:t>报到</w:t>
      </w:r>
    </w:p>
    <w:p w14:paraId="398D7C71" w14:textId="1459FEF7" w:rsidR="005876A8" w:rsidRPr="005876A8" w:rsidRDefault="005876A8" w:rsidP="005876A8">
      <w:pPr>
        <w:jc w:val="center"/>
        <w:rPr>
          <w:b/>
          <w:bCs/>
          <w:sz w:val="72"/>
          <w:szCs w:val="72"/>
        </w:rPr>
      </w:pPr>
      <w:r w:rsidRPr="005876A8">
        <w:rPr>
          <w:rFonts w:hint="eastAsia"/>
          <w:b/>
          <w:bCs/>
          <w:sz w:val="72"/>
          <w:szCs w:val="72"/>
        </w:rPr>
        <w:t>操作手册</w:t>
      </w:r>
    </w:p>
    <w:p w14:paraId="3547AA78" w14:textId="196386F4" w:rsidR="005876A8" w:rsidRPr="00A6634A" w:rsidRDefault="005876A8" w:rsidP="00A6634A">
      <w:pPr>
        <w:jc w:val="center"/>
        <w:rPr>
          <w:color w:val="FF0000"/>
          <w:sz w:val="44"/>
        </w:rPr>
      </w:pPr>
    </w:p>
    <w:p w14:paraId="1A3CEB73" w14:textId="04F4A674" w:rsidR="005876A8" w:rsidRDefault="005876A8"/>
    <w:p w14:paraId="38A268A3" w14:textId="49950D68" w:rsidR="005876A8" w:rsidRDefault="005876A8"/>
    <w:p w14:paraId="7630209A" w14:textId="2F5F9B46" w:rsidR="005876A8" w:rsidRDefault="005876A8"/>
    <w:p w14:paraId="01D4927E" w14:textId="530498E1" w:rsidR="005876A8" w:rsidRDefault="005876A8"/>
    <w:p w14:paraId="6384A6D6" w14:textId="7301512E" w:rsidR="005876A8" w:rsidRDefault="005876A8"/>
    <w:p w14:paraId="14945211" w14:textId="191D0F80" w:rsidR="005876A8" w:rsidRDefault="005876A8"/>
    <w:p w14:paraId="0AE85342" w14:textId="5C1D6A2B" w:rsidR="005876A8" w:rsidRDefault="005876A8"/>
    <w:p w14:paraId="6F7EE416" w14:textId="027CC97D" w:rsidR="00E01486" w:rsidRDefault="00E01486"/>
    <w:p w14:paraId="084A5F0F" w14:textId="1758AA58" w:rsidR="00E01486" w:rsidRDefault="00E01486"/>
    <w:p w14:paraId="3F8BADD7" w14:textId="11F299F9" w:rsidR="00E01486" w:rsidRDefault="00E01486"/>
    <w:p w14:paraId="2309A659" w14:textId="14310491" w:rsidR="00E01486" w:rsidRDefault="00E01486"/>
    <w:p w14:paraId="3788E9DF" w14:textId="6A61633F" w:rsidR="00E01486" w:rsidRDefault="00E01486"/>
    <w:p w14:paraId="3529488C" w14:textId="2BC356B0" w:rsidR="00E01486" w:rsidRDefault="00E01486"/>
    <w:p w14:paraId="7FE15C20" w14:textId="47304F89" w:rsidR="00E01486" w:rsidRDefault="00E01486"/>
    <w:p w14:paraId="236823E6" w14:textId="451F8D29" w:rsidR="00E01486" w:rsidRDefault="00E01486"/>
    <w:p w14:paraId="66772AD8" w14:textId="04B38F37" w:rsidR="00837272" w:rsidRDefault="00837272"/>
    <w:p w14:paraId="7789F649" w14:textId="77777777" w:rsidR="00837272" w:rsidRDefault="00837272"/>
    <w:p w14:paraId="2B828C23" w14:textId="5084C38A" w:rsidR="00E01486" w:rsidRDefault="00E01486"/>
    <w:p w14:paraId="104E6D70" w14:textId="51AB1599" w:rsidR="00E01486" w:rsidRDefault="00E01486"/>
    <w:p w14:paraId="2B686533" w14:textId="5479C49A" w:rsidR="00E01486" w:rsidRDefault="00E01486"/>
    <w:p w14:paraId="5E7837D0" w14:textId="77777777" w:rsidR="00E01486" w:rsidRDefault="00E01486"/>
    <w:p w14:paraId="4A19C67B" w14:textId="46D594C6" w:rsidR="004B19EC" w:rsidRPr="007E4766" w:rsidRDefault="004B19EC" w:rsidP="00E4365C">
      <w:pPr>
        <w:pStyle w:val="a8"/>
        <w:numPr>
          <w:ilvl w:val="0"/>
          <w:numId w:val="4"/>
        </w:numPr>
        <w:ind w:firstLineChars="0"/>
        <w:rPr>
          <w:sz w:val="13"/>
        </w:rPr>
      </w:pPr>
      <w:bookmarkStart w:id="0" w:name="_Hlk72765691"/>
      <w:r>
        <w:rPr>
          <w:rFonts w:hint="eastAsia"/>
        </w:rPr>
        <w:lastRenderedPageBreak/>
        <w:t>打开【南京大学</w:t>
      </w:r>
      <w:r>
        <w:rPr>
          <w:rFonts w:hint="eastAsia"/>
        </w:rPr>
        <w:t>A</w:t>
      </w:r>
      <w:r>
        <w:t>PP</w:t>
      </w:r>
      <w:r>
        <w:rPr>
          <w:rFonts w:hint="eastAsia"/>
        </w:rPr>
        <w:t>】</w:t>
      </w:r>
      <w:r w:rsidR="00AE158B">
        <w:rPr>
          <w:rFonts w:hint="eastAsia"/>
        </w:rPr>
        <w:t>，在【</w:t>
      </w:r>
      <w:r w:rsidR="00AE158B" w:rsidRPr="00D17BA5">
        <w:rPr>
          <w:rFonts w:hint="eastAsia"/>
        </w:rPr>
        <w:t>推荐服务</w:t>
      </w:r>
      <w:r w:rsidR="00AE158B">
        <w:rPr>
          <w:rFonts w:hint="eastAsia"/>
        </w:rPr>
        <w:t>】类目中，找到【</w:t>
      </w:r>
      <w:r w:rsidR="009B12B8" w:rsidRPr="00B74D49">
        <w:rPr>
          <w:rFonts w:hint="eastAsia"/>
        </w:rPr>
        <w:t>在校生报到</w:t>
      </w:r>
      <w:r w:rsidR="00AE158B">
        <w:rPr>
          <w:rFonts w:hint="eastAsia"/>
        </w:rPr>
        <w:t>】功能，并点击打开，</w:t>
      </w:r>
      <w:r>
        <w:rPr>
          <w:rFonts w:hint="eastAsia"/>
        </w:rPr>
        <w:t>再点击【研究生报到】，进入功能。</w:t>
      </w:r>
    </w:p>
    <w:p w14:paraId="0EC86297" w14:textId="4919E041" w:rsidR="004B19EC" w:rsidRDefault="00D17BA5" w:rsidP="00901258">
      <w:pPr>
        <w:jc w:val="center"/>
      </w:pPr>
      <w:r>
        <w:rPr>
          <w:noProof/>
        </w:rPr>
        <w:drawing>
          <wp:inline distT="0" distB="0" distL="0" distR="0" wp14:anchorId="6E4148BB" wp14:editId="729BEC3C">
            <wp:extent cx="1824521" cy="3895725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880" cy="393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</w:t>
      </w:r>
      <w:r w:rsidR="00A061BA">
        <w:rPr>
          <w:noProof/>
        </w:rPr>
        <w:drawing>
          <wp:inline distT="0" distB="0" distL="0" distR="0" wp14:anchorId="246782FC" wp14:editId="39134FBD">
            <wp:extent cx="2389505" cy="3911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6138" b="7926"/>
                    <a:stretch/>
                  </pic:blipFill>
                  <pic:spPr bwMode="auto">
                    <a:xfrm>
                      <a:off x="0" y="0"/>
                      <a:ext cx="2392452" cy="3916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116BCB" w14:textId="6754CE4E" w:rsidR="004B19EC" w:rsidRDefault="00CE6FD8" w:rsidP="004B19EC">
      <w:pPr>
        <w:pStyle w:val="a8"/>
        <w:numPr>
          <w:ilvl w:val="0"/>
          <w:numId w:val="4"/>
        </w:numPr>
        <w:ind w:firstLineChars="0"/>
      </w:pPr>
      <w:r>
        <w:rPr>
          <w:rFonts w:hint="eastAsia"/>
        </w:rPr>
        <w:t>首次登录</w:t>
      </w:r>
      <w:r w:rsidR="00AE158B">
        <w:rPr>
          <w:rFonts w:hint="eastAsia"/>
        </w:rPr>
        <w:t>时，</w:t>
      </w:r>
      <w:proofErr w:type="gramStart"/>
      <w:r w:rsidR="004B19EC">
        <w:rPr>
          <w:rFonts w:hint="eastAsia"/>
        </w:rPr>
        <w:t>弹窗</w:t>
      </w:r>
      <w:r w:rsidR="00030DC2">
        <w:rPr>
          <w:rFonts w:hint="eastAsia"/>
        </w:rPr>
        <w:t>将</w:t>
      </w:r>
      <w:proofErr w:type="gramEnd"/>
      <w:r w:rsidR="004B19EC">
        <w:rPr>
          <w:rFonts w:hint="eastAsia"/>
        </w:rPr>
        <w:t>提示【线上报到申请须知】，后续可点击右上角的【线上报到申请须知】查看。</w:t>
      </w:r>
    </w:p>
    <w:p w14:paraId="562BC492" w14:textId="40EBB376" w:rsidR="00A061BA" w:rsidRDefault="00F72146" w:rsidP="00A061BA">
      <w:pPr>
        <w:jc w:val="center"/>
      </w:pPr>
      <w:r>
        <w:rPr>
          <w:noProof/>
        </w:rPr>
        <w:drawing>
          <wp:inline distT="0" distB="0" distL="0" distR="0" wp14:anchorId="2D507D20" wp14:editId="1F24F4A3">
            <wp:extent cx="1988185" cy="3337263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6577"/>
                    <a:stretch/>
                  </pic:blipFill>
                  <pic:spPr bwMode="auto">
                    <a:xfrm>
                      <a:off x="0" y="0"/>
                      <a:ext cx="1992163" cy="3343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F2B98F" w14:textId="46A549E7" w:rsidR="004B19EC" w:rsidRDefault="00A6634A" w:rsidP="004B19EC">
      <w:pPr>
        <w:pStyle w:val="a8"/>
        <w:numPr>
          <w:ilvl w:val="0"/>
          <w:numId w:val="4"/>
        </w:numPr>
        <w:ind w:firstLineChars="0"/>
      </w:pPr>
      <w:r>
        <w:rPr>
          <w:rFonts w:hint="eastAsia"/>
        </w:rPr>
        <w:t>在报到时段内，</w:t>
      </w:r>
      <w:r w:rsidR="004B19EC">
        <w:rPr>
          <w:rFonts w:hint="eastAsia"/>
        </w:rPr>
        <w:t>根据实际情况选择报到方式</w:t>
      </w:r>
      <w:r w:rsidR="00A061BA">
        <w:rPr>
          <w:rFonts w:hint="eastAsia"/>
        </w:rPr>
        <w:t>。</w:t>
      </w:r>
    </w:p>
    <w:p w14:paraId="6B6E6FE6" w14:textId="33974336" w:rsidR="004B19EC" w:rsidRDefault="003C05B9" w:rsidP="004B19EC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t>校内申请报到：根据定位，在校园范围内，</w:t>
      </w:r>
      <w:r w:rsidR="004B19EC">
        <w:rPr>
          <w:rFonts w:hint="eastAsia"/>
        </w:rPr>
        <w:t>可进行【点击报到】</w:t>
      </w:r>
      <w:r w:rsidR="006854A2">
        <w:rPr>
          <w:rFonts w:hint="eastAsia"/>
        </w:rPr>
        <w:t>。如【无法报到】，</w:t>
      </w:r>
      <w:r w:rsidR="009F2868">
        <w:rPr>
          <w:rFonts w:hint="eastAsia"/>
        </w:rPr>
        <w:t>请您更换地点后重新定位，</w:t>
      </w:r>
      <w:r w:rsidR="00F72146" w:rsidRPr="00F72146">
        <w:rPr>
          <w:rFonts w:hint="eastAsia"/>
        </w:rPr>
        <w:t>或检查手机网络状况，“南京大学</w:t>
      </w:r>
      <w:r w:rsidR="00F72146" w:rsidRPr="00F72146">
        <w:t>APP</w:t>
      </w:r>
      <w:r w:rsidR="006854A2">
        <w:rPr>
          <w:rFonts w:hint="eastAsia"/>
        </w:rPr>
        <w:t>”</w:t>
      </w:r>
      <w:r w:rsidR="00F72146" w:rsidRPr="00F72146">
        <w:t>定位权限是否开</w:t>
      </w:r>
      <w:r w:rsidR="00F72146" w:rsidRPr="00F72146">
        <w:lastRenderedPageBreak/>
        <w:t>放</w:t>
      </w:r>
      <w:r w:rsidR="004B19EC">
        <w:rPr>
          <w:rFonts w:hint="eastAsia"/>
        </w:rPr>
        <w:t>。</w:t>
      </w:r>
    </w:p>
    <w:p w14:paraId="073CF901" w14:textId="0D9524DC" w:rsidR="004B19EC" w:rsidRDefault="00F72146" w:rsidP="00901258">
      <w:pPr>
        <w:pStyle w:val="a8"/>
        <w:ind w:left="360" w:firstLineChars="100" w:firstLine="210"/>
        <w:jc w:val="center"/>
      </w:pPr>
      <w:r>
        <w:rPr>
          <w:noProof/>
        </w:rPr>
        <w:drawing>
          <wp:inline distT="0" distB="0" distL="0" distR="0" wp14:anchorId="5EAB7C42" wp14:editId="6C85C4DA">
            <wp:extent cx="1911985" cy="3169883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5131"/>
                    <a:stretch/>
                  </pic:blipFill>
                  <pic:spPr bwMode="auto">
                    <a:xfrm>
                      <a:off x="0" y="0"/>
                      <a:ext cx="1918094" cy="3180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7BA5">
        <w:rPr>
          <w:rFonts w:hint="eastAsia"/>
        </w:rPr>
        <w:t xml:space="preserve"> </w:t>
      </w:r>
      <w:r w:rsidR="00D17BA5">
        <w:t xml:space="preserve">  </w:t>
      </w:r>
      <w:r w:rsidR="006B45F2">
        <w:rPr>
          <w:noProof/>
        </w:rPr>
        <w:drawing>
          <wp:inline distT="0" distB="0" distL="0" distR="0" wp14:anchorId="15A66034" wp14:editId="77A89AF0">
            <wp:extent cx="1814830" cy="3152926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5698"/>
                    <a:stretch/>
                  </pic:blipFill>
                  <pic:spPr bwMode="auto">
                    <a:xfrm>
                      <a:off x="0" y="0"/>
                      <a:ext cx="1826025" cy="317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355A9B" w14:textId="77777777" w:rsidR="004B19EC" w:rsidRDefault="004B19EC" w:rsidP="004B19EC">
      <w:pPr>
        <w:pStyle w:val="a8"/>
        <w:ind w:left="360" w:firstLineChars="0" w:firstLine="0"/>
      </w:pPr>
    </w:p>
    <w:p w14:paraId="324BB151" w14:textId="0E3D8E70" w:rsidR="004B19EC" w:rsidRDefault="004B19EC" w:rsidP="007E4766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t>校外报到申请</w:t>
      </w:r>
      <w:r>
        <w:rPr>
          <w:rFonts w:hint="eastAsia"/>
        </w:rPr>
        <w:t>-</w:t>
      </w:r>
      <w:r>
        <w:rPr>
          <w:rFonts w:hint="eastAsia"/>
        </w:rPr>
        <w:t>因公出国（境）：在因公出国（境）目前在国（境）外</w:t>
      </w:r>
      <w:r w:rsidR="00DB344D">
        <w:rPr>
          <w:rFonts w:hint="eastAsia"/>
        </w:rPr>
        <w:t>的学生名单中</w:t>
      </w:r>
      <w:r>
        <w:rPr>
          <w:rFonts w:hint="eastAsia"/>
        </w:rPr>
        <w:t>进行选择报到。如您不</w:t>
      </w:r>
      <w:r w:rsidR="007C5715">
        <w:rPr>
          <w:rFonts w:hint="eastAsia"/>
        </w:rPr>
        <w:t>在名单内，将给予提示，并不可提交。如名单有误，请联系院系</w:t>
      </w:r>
      <w:proofErr w:type="gramStart"/>
      <w:r w:rsidR="007C5715">
        <w:rPr>
          <w:rFonts w:hint="eastAsia"/>
        </w:rPr>
        <w:t>教务员</w:t>
      </w:r>
      <w:proofErr w:type="gramEnd"/>
      <w:r w:rsidR="00030DC2">
        <w:rPr>
          <w:rFonts w:hint="eastAsia"/>
        </w:rPr>
        <w:t>核实</w:t>
      </w:r>
      <w:r w:rsidR="007C5715">
        <w:rPr>
          <w:rFonts w:hint="eastAsia"/>
        </w:rPr>
        <w:t>后进行信息</w:t>
      </w:r>
      <w:r>
        <w:rPr>
          <w:rFonts w:hint="eastAsia"/>
        </w:rPr>
        <w:t>变更。</w:t>
      </w:r>
      <w:r w:rsidR="007E4766">
        <w:rPr>
          <w:rFonts w:hint="eastAsia"/>
        </w:rPr>
        <w:t>校外报到后，请及时与导师、辅导员等保持联系。</w:t>
      </w:r>
    </w:p>
    <w:p w14:paraId="6914BA1B" w14:textId="75EE3B7F" w:rsidR="004B19EC" w:rsidRDefault="006B45F2" w:rsidP="00901258">
      <w:pPr>
        <w:ind w:left="360"/>
        <w:jc w:val="center"/>
      </w:pPr>
      <w:r>
        <w:rPr>
          <w:noProof/>
        </w:rPr>
        <w:drawing>
          <wp:inline distT="0" distB="0" distL="0" distR="0" wp14:anchorId="7FEF1622" wp14:editId="6AF4F540">
            <wp:extent cx="1981675" cy="3326765"/>
            <wp:effectExtent l="0" t="0" r="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4901"/>
                    <a:stretch/>
                  </pic:blipFill>
                  <pic:spPr bwMode="auto">
                    <a:xfrm>
                      <a:off x="0" y="0"/>
                      <a:ext cx="1987082" cy="3335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7BA5">
        <w:rPr>
          <w:rFonts w:hint="eastAsia"/>
        </w:rPr>
        <w:t xml:space="preserve"> </w:t>
      </w:r>
      <w:r w:rsidR="00D17BA5">
        <w:t xml:space="preserve">  </w:t>
      </w:r>
      <w:r>
        <w:rPr>
          <w:noProof/>
        </w:rPr>
        <w:drawing>
          <wp:inline distT="0" distB="0" distL="0" distR="0" wp14:anchorId="4F2B08DB" wp14:editId="57EBBA90">
            <wp:extent cx="1997710" cy="336028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7027"/>
                    <a:stretch/>
                  </pic:blipFill>
                  <pic:spPr bwMode="auto">
                    <a:xfrm>
                      <a:off x="0" y="0"/>
                      <a:ext cx="2004516" cy="3371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18FFF8" w14:textId="77777777" w:rsidR="00336C7E" w:rsidRDefault="004B19EC" w:rsidP="00A12B61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t>校外报到申请</w:t>
      </w:r>
      <w:r>
        <w:rPr>
          <w:rFonts w:hint="eastAsia"/>
        </w:rPr>
        <w:t>-</w:t>
      </w:r>
      <w:r>
        <w:rPr>
          <w:rFonts w:hint="eastAsia"/>
        </w:rPr>
        <w:t>培养方案内实习：请填写【</w:t>
      </w:r>
      <w:r w:rsidR="00A061BA">
        <w:rPr>
          <w:rFonts w:hint="eastAsia"/>
        </w:rPr>
        <w:t>外地实习单位、地点</w:t>
      </w:r>
      <w:r>
        <w:rPr>
          <w:rFonts w:hint="eastAsia"/>
        </w:rPr>
        <w:t>】</w:t>
      </w:r>
      <w:r w:rsidR="00A061BA">
        <w:rPr>
          <w:rFonts w:hint="eastAsia"/>
        </w:rPr>
        <w:t>，进行报到。</w:t>
      </w:r>
      <w:r w:rsidR="00A12B61">
        <w:rPr>
          <w:rFonts w:hint="eastAsia"/>
        </w:rPr>
        <w:t>校外</w:t>
      </w:r>
    </w:p>
    <w:p w14:paraId="5E729E0B" w14:textId="01812F19" w:rsidR="004B19EC" w:rsidRDefault="00A12B61" w:rsidP="00CA4F82">
      <w:pPr>
        <w:pStyle w:val="a8"/>
        <w:ind w:left="780" w:firstLineChars="0" w:firstLine="0"/>
      </w:pPr>
      <w:r>
        <w:rPr>
          <w:rFonts w:hint="eastAsia"/>
        </w:rPr>
        <w:t>报到后，请及时与导师、辅导员等保持联系。</w:t>
      </w:r>
    </w:p>
    <w:p w14:paraId="3BA945C6" w14:textId="7D47DF16" w:rsidR="00A061BA" w:rsidRDefault="006B45F2" w:rsidP="008042BE">
      <w:pPr>
        <w:jc w:val="center"/>
      </w:pPr>
      <w:r>
        <w:rPr>
          <w:noProof/>
        </w:rPr>
        <w:lastRenderedPageBreak/>
        <w:drawing>
          <wp:inline distT="0" distB="0" distL="0" distR="0" wp14:anchorId="03B3A481" wp14:editId="146252AF">
            <wp:extent cx="2140585" cy="3631102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5143"/>
                    <a:stretch/>
                  </pic:blipFill>
                  <pic:spPr bwMode="auto">
                    <a:xfrm>
                      <a:off x="0" y="0"/>
                      <a:ext cx="2145905" cy="3640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464A19" w14:textId="77777777" w:rsidR="009F2868" w:rsidRDefault="009F2868" w:rsidP="008042BE">
      <w:pPr>
        <w:jc w:val="center"/>
      </w:pPr>
    </w:p>
    <w:bookmarkEnd w:id="0"/>
    <w:p w14:paraId="1E38D88C" w14:textId="61055B5D" w:rsidR="00A061BA" w:rsidRDefault="00E31E37" w:rsidP="00E4365C">
      <w:pPr>
        <w:pStyle w:val="a8"/>
        <w:numPr>
          <w:ilvl w:val="0"/>
          <w:numId w:val="5"/>
        </w:numPr>
        <w:ind w:firstLineChars="0"/>
      </w:pPr>
      <w:r w:rsidRPr="00E31E37">
        <w:rPr>
          <w:rFonts w:hint="eastAsia"/>
        </w:rPr>
        <w:t>特殊情况的学生：如在境内其他高校</w:t>
      </w:r>
      <w:r w:rsidRPr="00E31E37">
        <w:rPr>
          <w:rFonts w:hint="eastAsia"/>
        </w:rPr>
        <w:t>/</w:t>
      </w:r>
      <w:r w:rsidR="000558B8">
        <w:rPr>
          <w:rFonts w:hint="eastAsia"/>
        </w:rPr>
        <w:t>研究所等机构联合培养</w:t>
      </w:r>
      <w:r>
        <w:rPr>
          <w:rFonts w:hint="eastAsia"/>
        </w:rPr>
        <w:t>等情况的学生，</w:t>
      </w:r>
      <w:r w:rsidRPr="00E31E37">
        <w:rPr>
          <w:rFonts w:hint="eastAsia"/>
        </w:rPr>
        <w:t>由学生向院</w:t>
      </w:r>
      <w:proofErr w:type="gramStart"/>
      <w:r w:rsidRPr="00E31E37">
        <w:rPr>
          <w:rFonts w:hint="eastAsia"/>
        </w:rPr>
        <w:t>系申请</w:t>
      </w:r>
      <w:proofErr w:type="gramEnd"/>
      <w:r w:rsidRPr="00E31E37">
        <w:rPr>
          <w:rFonts w:hint="eastAsia"/>
        </w:rPr>
        <w:t>报备，经院</w:t>
      </w:r>
      <w:proofErr w:type="gramStart"/>
      <w:r w:rsidRPr="00E31E37">
        <w:rPr>
          <w:rFonts w:hint="eastAsia"/>
        </w:rPr>
        <w:t>系同意</w:t>
      </w:r>
      <w:proofErr w:type="gramEnd"/>
      <w:r w:rsidRPr="00E31E37">
        <w:rPr>
          <w:rFonts w:hint="eastAsia"/>
        </w:rPr>
        <w:t>后，线下审核办理，院系保留审核材料待查。</w:t>
      </w:r>
    </w:p>
    <w:p w14:paraId="7890D04B" w14:textId="6693C73A" w:rsidR="00E4365C" w:rsidRDefault="00E4365C" w:rsidP="00E4365C">
      <w:pPr>
        <w:pStyle w:val="a8"/>
        <w:ind w:left="780" w:firstLineChars="0" w:firstLine="0"/>
      </w:pPr>
    </w:p>
    <w:p w14:paraId="28E20FEF" w14:textId="77777777" w:rsidR="00FD00D8" w:rsidRPr="00F436EB" w:rsidRDefault="00E4365C" w:rsidP="00E4365C">
      <w:pPr>
        <w:pStyle w:val="a8"/>
        <w:numPr>
          <w:ilvl w:val="0"/>
          <w:numId w:val="4"/>
        </w:numPr>
        <w:ind w:firstLineChars="0"/>
        <w:rPr>
          <w:rFonts w:ascii="宋体" w:hAnsi="宋体"/>
        </w:rPr>
      </w:pPr>
      <w:r w:rsidRPr="00F436EB">
        <w:rPr>
          <w:rFonts w:ascii="宋体" w:hAnsi="宋体" w:hint="eastAsia"/>
        </w:rPr>
        <w:t>技术支持、故障处理：</w:t>
      </w:r>
    </w:p>
    <w:p w14:paraId="4E4EF12F" w14:textId="5968A685" w:rsidR="00E4365C" w:rsidRPr="00F436EB" w:rsidRDefault="00E4365C" w:rsidP="00FD00D8">
      <w:pPr>
        <w:pStyle w:val="a8"/>
        <w:numPr>
          <w:ilvl w:val="0"/>
          <w:numId w:val="5"/>
        </w:numPr>
        <w:ind w:firstLineChars="0"/>
        <w:rPr>
          <w:rFonts w:ascii="宋体" w:hAnsi="宋体"/>
        </w:rPr>
      </w:pPr>
      <w:r w:rsidRPr="00F436EB">
        <w:rPr>
          <w:rFonts w:ascii="宋体" w:hAnsi="宋体" w:hint="eastAsia"/>
        </w:rPr>
        <w:t>在【南京大学】A</w:t>
      </w:r>
      <w:r w:rsidRPr="00F436EB">
        <w:rPr>
          <w:rFonts w:ascii="宋体" w:hAnsi="宋体"/>
        </w:rPr>
        <w:t>PP</w:t>
      </w:r>
      <w:r w:rsidR="0088688D">
        <w:rPr>
          <w:rFonts w:ascii="宋体" w:hAnsi="宋体" w:hint="eastAsia"/>
        </w:rPr>
        <w:t>登录</w:t>
      </w:r>
      <w:r w:rsidR="00FD00D8" w:rsidRPr="00F436EB">
        <w:rPr>
          <w:rFonts w:ascii="宋体" w:hAnsi="宋体" w:hint="eastAsia"/>
        </w:rPr>
        <w:t>及</w:t>
      </w:r>
      <w:r w:rsidRPr="00F436EB">
        <w:rPr>
          <w:rFonts w:ascii="宋体" w:hAnsi="宋体" w:hint="eastAsia"/>
        </w:rPr>
        <w:t>使用过程中，如遇到问题</w:t>
      </w:r>
      <w:r w:rsidR="00FD00D8" w:rsidRPr="00F436EB">
        <w:rPr>
          <w:rFonts w:ascii="宋体" w:hAnsi="宋体" w:hint="eastAsia"/>
        </w:rPr>
        <w:t>或使用咨询</w:t>
      </w:r>
      <w:r w:rsidRPr="00F436EB">
        <w:rPr>
          <w:rFonts w:ascii="宋体" w:hAnsi="宋体" w:hint="eastAsia"/>
        </w:rPr>
        <w:t>，请联系：0</w:t>
      </w:r>
      <w:r w:rsidRPr="00F436EB">
        <w:rPr>
          <w:rFonts w:ascii="宋体" w:hAnsi="宋体"/>
        </w:rPr>
        <w:t>25</w:t>
      </w:r>
      <w:r w:rsidRPr="00F436EB">
        <w:rPr>
          <w:rFonts w:ascii="宋体" w:hAnsi="宋体" w:hint="eastAsia"/>
        </w:rPr>
        <w:t>-</w:t>
      </w:r>
      <w:r w:rsidRPr="00F436EB">
        <w:rPr>
          <w:rFonts w:ascii="宋体" w:hAnsi="宋体"/>
        </w:rPr>
        <w:t>89683791</w:t>
      </w:r>
      <w:r w:rsidRPr="00F436EB">
        <w:rPr>
          <w:rFonts w:ascii="宋体" w:hAnsi="宋体" w:hint="eastAsia"/>
        </w:rPr>
        <w:t>，进行反馈处理。</w:t>
      </w:r>
    </w:p>
    <w:p w14:paraId="18989EEB" w14:textId="31ADD73E" w:rsidR="00FD00D8" w:rsidRPr="00F436EB" w:rsidRDefault="0088688D" w:rsidP="00FD00D8">
      <w:pPr>
        <w:pStyle w:val="a8"/>
        <w:numPr>
          <w:ilvl w:val="0"/>
          <w:numId w:val="5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已登录</w:t>
      </w:r>
      <w:bookmarkStart w:id="1" w:name="_GoBack"/>
      <w:bookmarkEnd w:id="1"/>
      <w:r w:rsidR="00FD00D8" w:rsidRPr="00F436EB">
        <w:rPr>
          <w:rFonts w:ascii="宋体" w:hAnsi="宋体" w:hint="eastAsia"/>
        </w:rPr>
        <w:t>【南京大学】A</w:t>
      </w:r>
      <w:r w:rsidR="00FD00D8" w:rsidRPr="00F436EB">
        <w:rPr>
          <w:rFonts w:ascii="宋体" w:hAnsi="宋体"/>
        </w:rPr>
        <w:t>PP</w:t>
      </w:r>
      <w:r w:rsidR="00FD00D8" w:rsidRPr="00F436EB">
        <w:rPr>
          <w:rFonts w:ascii="宋体" w:hAnsi="宋体" w:hint="eastAsia"/>
        </w:rPr>
        <w:t>，在使用过程中，如遇到问题或使用咨询，也可通过【校园资讯】--【我要反馈】，进行反馈处理。</w:t>
      </w:r>
    </w:p>
    <w:sectPr w:rsidR="00FD00D8" w:rsidRPr="00F436EB" w:rsidSect="009E4FCD">
      <w:footerReference w:type="default" r:id="rId1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0CE15" w14:textId="77777777" w:rsidR="00261DDA" w:rsidRDefault="00261DDA" w:rsidP="005876A8">
      <w:r>
        <w:separator/>
      </w:r>
    </w:p>
  </w:endnote>
  <w:endnote w:type="continuationSeparator" w:id="0">
    <w:p w14:paraId="42D4CDFE" w14:textId="77777777" w:rsidR="00261DDA" w:rsidRDefault="00261DDA" w:rsidP="0058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713087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84C5702" w14:textId="1851FDB8" w:rsidR="009979E0" w:rsidRDefault="009979E0" w:rsidP="009E4FC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688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688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F4AFCC" w14:textId="77777777" w:rsidR="009979E0" w:rsidRDefault="009979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3AE05" w14:textId="77777777" w:rsidR="00261DDA" w:rsidRDefault="00261DDA" w:rsidP="005876A8">
      <w:r>
        <w:separator/>
      </w:r>
    </w:p>
  </w:footnote>
  <w:footnote w:type="continuationSeparator" w:id="0">
    <w:p w14:paraId="6E8C063F" w14:textId="77777777" w:rsidR="00261DDA" w:rsidRDefault="00261DDA" w:rsidP="0058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4527A"/>
    <w:multiLevelType w:val="hybridMultilevel"/>
    <w:tmpl w:val="B10ED79A"/>
    <w:lvl w:ilvl="0" w:tplc="350C98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480C0B"/>
    <w:multiLevelType w:val="hybridMultilevel"/>
    <w:tmpl w:val="6828422C"/>
    <w:lvl w:ilvl="0" w:tplc="1BC22C64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  <w:szCs w:val="4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A623E9"/>
    <w:multiLevelType w:val="hybridMultilevel"/>
    <w:tmpl w:val="9A34348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3D51D80"/>
    <w:multiLevelType w:val="hybridMultilevel"/>
    <w:tmpl w:val="959E71FE"/>
    <w:lvl w:ilvl="0" w:tplc="71FEB0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E453C1"/>
    <w:multiLevelType w:val="hybridMultilevel"/>
    <w:tmpl w:val="7116D652"/>
    <w:lvl w:ilvl="0" w:tplc="2F649F94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AC943DBA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85103CA"/>
    <w:multiLevelType w:val="hybridMultilevel"/>
    <w:tmpl w:val="69F0B9B4"/>
    <w:lvl w:ilvl="0" w:tplc="0C4644B0">
      <w:start w:val="1"/>
      <w:numFmt w:val="decimal"/>
      <w:lvlText w:val="%1、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62"/>
    <w:rsid w:val="00030DC2"/>
    <w:rsid w:val="00053DE7"/>
    <w:rsid w:val="000558B8"/>
    <w:rsid w:val="000B6672"/>
    <w:rsid w:val="000C760A"/>
    <w:rsid w:val="000D0518"/>
    <w:rsid w:val="000D3B16"/>
    <w:rsid w:val="001454D5"/>
    <w:rsid w:val="001A0609"/>
    <w:rsid w:val="001D4EDC"/>
    <w:rsid w:val="001E7799"/>
    <w:rsid w:val="00205A99"/>
    <w:rsid w:val="00227077"/>
    <w:rsid w:val="00252A1C"/>
    <w:rsid w:val="00261DDA"/>
    <w:rsid w:val="002C3599"/>
    <w:rsid w:val="002D2902"/>
    <w:rsid w:val="00336C7E"/>
    <w:rsid w:val="00394C11"/>
    <w:rsid w:val="003A197F"/>
    <w:rsid w:val="003C05B9"/>
    <w:rsid w:val="0040486D"/>
    <w:rsid w:val="004064DA"/>
    <w:rsid w:val="004472D8"/>
    <w:rsid w:val="004B19EC"/>
    <w:rsid w:val="004B600C"/>
    <w:rsid w:val="00501191"/>
    <w:rsid w:val="00527AAF"/>
    <w:rsid w:val="00540E06"/>
    <w:rsid w:val="005876A8"/>
    <w:rsid w:val="005A28DD"/>
    <w:rsid w:val="006854A2"/>
    <w:rsid w:val="006B45F2"/>
    <w:rsid w:val="00782CA6"/>
    <w:rsid w:val="007C5715"/>
    <w:rsid w:val="007E4766"/>
    <w:rsid w:val="007F6430"/>
    <w:rsid w:val="008042BE"/>
    <w:rsid w:val="008124D4"/>
    <w:rsid w:val="00834962"/>
    <w:rsid w:val="00837272"/>
    <w:rsid w:val="00877B67"/>
    <w:rsid w:val="0088688D"/>
    <w:rsid w:val="00901258"/>
    <w:rsid w:val="009700EF"/>
    <w:rsid w:val="0098733D"/>
    <w:rsid w:val="009979E0"/>
    <w:rsid w:val="009B12B8"/>
    <w:rsid w:val="009B5A56"/>
    <w:rsid w:val="009D387E"/>
    <w:rsid w:val="009E4FCD"/>
    <w:rsid w:val="009F2868"/>
    <w:rsid w:val="00A027B6"/>
    <w:rsid w:val="00A036A2"/>
    <w:rsid w:val="00A061BA"/>
    <w:rsid w:val="00A12B61"/>
    <w:rsid w:val="00A43A4D"/>
    <w:rsid w:val="00A63FB8"/>
    <w:rsid w:val="00A6634A"/>
    <w:rsid w:val="00A71749"/>
    <w:rsid w:val="00A801AF"/>
    <w:rsid w:val="00A802ED"/>
    <w:rsid w:val="00A82765"/>
    <w:rsid w:val="00A84175"/>
    <w:rsid w:val="00AA5778"/>
    <w:rsid w:val="00AE158B"/>
    <w:rsid w:val="00B01351"/>
    <w:rsid w:val="00B049E6"/>
    <w:rsid w:val="00B528CE"/>
    <w:rsid w:val="00B670A1"/>
    <w:rsid w:val="00B74D49"/>
    <w:rsid w:val="00BA1A69"/>
    <w:rsid w:val="00C33B15"/>
    <w:rsid w:val="00C65C41"/>
    <w:rsid w:val="00CA4F82"/>
    <w:rsid w:val="00CE6FD8"/>
    <w:rsid w:val="00D17BA5"/>
    <w:rsid w:val="00D90916"/>
    <w:rsid w:val="00D91447"/>
    <w:rsid w:val="00D95136"/>
    <w:rsid w:val="00DA3006"/>
    <w:rsid w:val="00DB344D"/>
    <w:rsid w:val="00DB55E5"/>
    <w:rsid w:val="00DC3DD8"/>
    <w:rsid w:val="00DC7B9B"/>
    <w:rsid w:val="00DE29A9"/>
    <w:rsid w:val="00E01486"/>
    <w:rsid w:val="00E31E37"/>
    <w:rsid w:val="00E4365C"/>
    <w:rsid w:val="00E92C8C"/>
    <w:rsid w:val="00F15AFD"/>
    <w:rsid w:val="00F436EB"/>
    <w:rsid w:val="00F72146"/>
    <w:rsid w:val="00F85AE5"/>
    <w:rsid w:val="00FD00D8"/>
    <w:rsid w:val="00FE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AEB50"/>
  <w15:docId w15:val="{B62D7287-2BD1-483A-B00E-73815B2C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C41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5876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827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76A8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7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76A8"/>
    <w:rPr>
      <w:rFonts w:eastAsia="宋体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876A8"/>
    <w:rPr>
      <w:rFonts w:eastAsia="宋体"/>
      <w:b/>
      <w:bCs/>
      <w:kern w:val="44"/>
      <w:sz w:val="44"/>
      <w:szCs w:val="44"/>
    </w:rPr>
  </w:style>
  <w:style w:type="character" w:styleId="a7">
    <w:name w:val="Hyperlink"/>
    <w:basedOn w:val="a0"/>
    <w:uiPriority w:val="99"/>
    <w:unhideWhenUsed/>
    <w:rsid w:val="00A8276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82765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8276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0B667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B6672"/>
  </w:style>
  <w:style w:type="paragraph" w:styleId="21">
    <w:name w:val="toc 2"/>
    <w:basedOn w:val="a"/>
    <w:next w:val="a"/>
    <w:autoRedefine/>
    <w:uiPriority w:val="39"/>
    <w:unhideWhenUsed/>
    <w:rsid w:val="000B6672"/>
    <w:pPr>
      <w:ind w:leftChars="200" w:left="420"/>
    </w:pPr>
  </w:style>
  <w:style w:type="paragraph" w:styleId="a9">
    <w:name w:val="Balloon Text"/>
    <w:basedOn w:val="a"/>
    <w:link w:val="aa"/>
    <w:uiPriority w:val="99"/>
    <w:semiHidden/>
    <w:unhideWhenUsed/>
    <w:rsid w:val="009979E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979E0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9BCAF-CE7F-4F6F-8A37-67231D53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米华玉</dc:creator>
  <cp:keywords/>
  <dc:description/>
  <cp:lastModifiedBy>吴珺琼</cp:lastModifiedBy>
  <cp:revision>5</cp:revision>
  <dcterms:created xsi:type="dcterms:W3CDTF">2024-02-22T07:44:00Z</dcterms:created>
  <dcterms:modified xsi:type="dcterms:W3CDTF">2024-08-28T00:58:00Z</dcterms:modified>
</cp:coreProperties>
</file>